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01" w:rsidRPr="00B31E01" w:rsidRDefault="00B31E01" w:rsidP="00B31E01">
      <w:pPr>
        <w:jc w:val="center"/>
        <w:rPr>
          <w:rFonts w:ascii="Cambria" w:hAnsi="Cambria"/>
          <w:b/>
          <w:sz w:val="24"/>
          <w:szCs w:val="24"/>
        </w:rPr>
      </w:pPr>
      <w:r w:rsidRPr="00B31E01">
        <w:rPr>
          <w:rFonts w:ascii="Cambria" w:hAnsi="Cambria"/>
          <w:b/>
          <w:sz w:val="24"/>
          <w:szCs w:val="24"/>
        </w:rPr>
        <w:t>ΕΛΛΗΝΙΚΗ ΟΜΟΣΠΟΝΔΙΑ ΤΖΟΥΝΤΟ</w:t>
      </w:r>
    </w:p>
    <w:p w:rsidR="00B31E01" w:rsidRPr="00B31E01" w:rsidRDefault="00B31E01" w:rsidP="00B31E01">
      <w:pPr>
        <w:jc w:val="center"/>
        <w:rPr>
          <w:rFonts w:ascii="Cambria" w:hAnsi="Cambria"/>
          <w:b/>
          <w:sz w:val="24"/>
          <w:szCs w:val="24"/>
        </w:rPr>
      </w:pPr>
      <w:r w:rsidRPr="00B31E01">
        <w:rPr>
          <w:rFonts w:ascii="Cambria" w:hAnsi="Cambria"/>
          <w:b/>
          <w:sz w:val="24"/>
          <w:szCs w:val="24"/>
        </w:rPr>
        <w:t>ΚΑΝΟΝΙΣΜΟΣ ΟΡΓΑΝΩΣΗΣ ΚΑΙ ΔΙΕΞΑΓΩΓΗΣ ΑΓΩΝΩΝ ΤΖΟΥΝΤΟ</w:t>
      </w:r>
    </w:p>
    <w:p w:rsidR="001A0D28" w:rsidRDefault="00B31E01" w:rsidP="001A0D28">
      <w:pPr>
        <w:jc w:val="both"/>
        <w:rPr>
          <w:rFonts w:ascii="Cambria" w:hAnsi="Cambria"/>
          <w:sz w:val="24"/>
          <w:szCs w:val="24"/>
        </w:rPr>
      </w:pPr>
      <w:r w:rsidRPr="00B31E01">
        <w:rPr>
          <w:rFonts w:ascii="Cambria" w:hAnsi="Cambria"/>
          <w:sz w:val="24"/>
          <w:szCs w:val="24"/>
        </w:rPr>
        <w:t xml:space="preserve">Η </w:t>
      </w:r>
      <w:r>
        <w:rPr>
          <w:rFonts w:ascii="Cambria" w:hAnsi="Cambria"/>
          <w:sz w:val="24"/>
          <w:szCs w:val="24"/>
        </w:rPr>
        <w:t>Ελληνική Ομοσπονδία Τζούντο,</w:t>
      </w:r>
      <w:r w:rsidRPr="00B31E01">
        <w:rPr>
          <w:rFonts w:ascii="Cambria" w:hAnsi="Cambria"/>
          <w:sz w:val="24"/>
          <w:szCs w:val="24"/>
        </w:rPr>
        <w:t xml:space="preserve"> έχοντας υπόψη τη διάταξη του άρθρου 27 ν.2725/99, τις διατάξεις του Καταστατικού εκδίδει τον παρακάτω γενικό κανονισμό οργάνωσης και διεξαγωγής Π</w:t>
      </w:r>
      <w:r>
        <w:rPr>
          <w:rFonts w:ascii="Cambria" w:hAnsi="Cambria"/>
          <w:sz w:val="24"/>
          <w:szCs w:val="24"/>
        </w:rPr>
        <w:t xml:space="preserve">ρωταθλημάτων και αγώνων τζούντο </w:t>
      </w:r>
    </w:p>
    <w:p w:rsidR="00B31E01" w:rsidRPr="00B31E01" w:rsidRDefault="00B31E01" w:rsidP="001A0D28">
      <w:pPr>
        <w:jc w:val="center"/>
        <w:rPr>
          <w:rFonts w:ascii="Cambria" w:hAnsi="Cambria"/>
          <w:b/>
          <w:sz w:val="24"/>
          <w:szCs w:val="24"/>
          <w:u w:val="single"/>
        </w:rPr>
      </w:pPr>
      <w:r w:rsidRPr="00B31E01">
        <w:rPr>
          <w:rFonts w:ascii="Cambria" w:hAnsi="Cambria"/>
          <w:b/>
          <w:sz w:val="24"/>
          <w:szCs w:val="24"/>
          <w:u w:val="single"/>
        </w:rPr>
        <w:t>Άρθρο 1° ΓΕΝΙΚΕΣ ΑΡΧΕΣ</w:t>
      </w:r>
    </w:p>
    <w:p w:rsidR="00B31E01" w:rsidRDefault="00B31E01" w:rsidP="00B31E01">
      <w:pPr>
        <w:jc w:val="both"/>
        <w:rPr>
          <w:rFonts w:ascii="Cambria" w:hAnsi="Cambria"/>
          <w:sz w:val="24"/>
          <w:szCs w:val="24"/>
        </w:rPr>
      </w:pPr>
      <w:r>
        <w:rPr>
          <w:rFonts w:ascii="Cambria" w:hAnsi="Cambria"/>
          <w:sz w:val="24"/>
          <w:szCs w:val="24"/>
        </w:rPr>
        <w:t xml:space="preserve">1.1. Η </w:t>
      </w:r>
      <w:r w:rsidRPr="00B31E01">
        <w:rPr>
          <w:rFonts w:ascii="Cambria" w:hAnsi="Cambria"/>
          <w:sz w:val="24"/>
          <w:szCs w:val="24"/>
        </w:rPr>
        <w:t>Ελληνική Ομοσπονδία Τζούντο είναι αποκλειστικά αρμόδια για την οργάνωση και τη διεξαγωγή των αγώνων και Πρωταθλημάτων τ</w:t>
      </w:r>
      <w:r w:rsidR="00CA731D">
        <w:rPr>
          <w:rFonts w:ascii="Cambria" w:hAnsi="Cambria"/>
          <w:sz w:val="24"/>
          <w:szCs w:val="24"/>
        </w:rPr>
        <w:t>ου εν λόγω αθλήματος</w:t>
      </w:r>
      <w:r w:rsidRPr="00B31E01">
        <w:rPr>
          <w:rFonts w:ascii="Cambria" w:hAnsi="Cambria"/>
          <w:sz w:val="24"/>
          <w:szCs w:val="24"/>
        </w:rPr>
        <w:t>.</w:t>
      </w:r>
      <w:r>
        <w:rPr>
          <w:rFonts w:ascii="Cambria" w:hAnsi="Cambria"/>
          <w:sz w:val="24"/>
          <w:szCs w:val="24"/>
        </w:rPr>
        <w:t xml:space="preserve"> </w:t>
      </w:r>
    </w:p>
    <w:p w:rsidR="00B31E01" w:rsidRDefault="00B31E01" w:rsidP="00B31E01">
      <w:pPr>
        <w:jc w:val="both"/>
        <w:rPr>
          <w:rFonts w:ascii="Cambria" w:hAnsi="Cambria"/>
          <w:sz w:val="24"/>
          <w:szCs w:val="24"/>
        </w:rPr>
      </w:pPr>
      <w:r w:rsidRPr="00B31E01">
        <w:rPr>
          <w:rFonts w:ascii="Cambria" w:hAnsi="Cambria"/>
          <w:sz w:val="24"/>
          <w:szCs w:val="24"/>
        </w:rPr>
        <w:t xml:space="preserve"> 1.2. Απαγορεύεται ρητά η διοργάνωση ή διεξαγωγή οποιουδήποτε Διεθνή, Εθνικού, Περιφερειακού ή Τοπικού Αγώνα </w:t>
      </w:r>
      <w:r w:rsidR="00CB142E">
        <w:rPr>
          <w:rFonts w:ascii="Cambria" w:hAnsi="Cambria"/>
          <w:sz w:val="24"/>
          <w:szCs w:val="24"/>
        </w:rPr>
        <w:t xml:space="preserve">τζούντο </w:t>
      </w:r>
      <w:r w:rsidRPr="00B31E01">
        <w:rPr>
          <w:rFonts w:ascii="Cambria" w:hAnsi="Cambria"/>
          <w:sz w:val="24"/>
          <w:szCs w:val="24"/>
        </w:rPr>
        <w:t>χωρίς την προηγούμενη έγγραφη έγκριση</w:t>
      </w:r>
      <w:r w:rsidR="00CB142E">
        <w:rPr>
          <w:rFonts w:ascii="Cambria" w:hAnsi="Cambria"/>
          <w:sz w:val="24"/>
          <w:szCs w:val="24"/>
        </w:rPr>
        <w:t xml:space="preserve"> συμφώνα με το Ν. 2725/1999 και το καταστατικό της ευρωπαϊκής και παγκόσμιας ομοσπονδίας Τζούντο</w:t>
      </w:r>
    </w:p>
    <w:p w:rsidR="00B31E01" w:rsidRDefault="00B31E01" w:rsidP="00B31E01">
      <w:pPr>
        <w:jc w:val="both"/>
        <w:rPr>
          <w:rFonts w:ascii="Cambria" w:hAnsi="Cambria"/>
          <w:sz w:val="24"/>
          <w:szCs w:val="24"/>
        </w:rPr>
      </w:pPr>
      <w:r w:rsidRPr="00B31E01">
        <w:rPr>
          <w:rFonts w:ascii="Cambria" w:hAnsi="Cambria"/>
          <w:sz w:val="24"/>
          <w:szCs w:val="24"/>
        </w:rPr>
        <w:t xml:space="preserve">1.3. Όλοι οι αγώνες και τα πρωταθλήματα θα διεξάγονται σύμφωνα με τους ισχύοντες κανονισμούς </w:t>
      </w:r>
      <w:r w:rsidR="00CB142E">
        <w:rPr>
          <w:rFonts w:ascii="Cambria" w:hAnsi="Cambria"/>
          <w:sz w:val="24"/>
          <w:szCs w:val="24"/>
        </w:rPr>
        <w:t xml:space="preserve"> της αθλητικής νομοθεσίας (Ν. 2725/1999) και του καταστατικού της ευρωπαϊκής και παγκόσμιας ομοσπονδίας Τζούντο. </w:t>
      </w:r>
      <w:r w:rsidRPr="00B31E01">
        <w:rPr>
          <w:rFonts w:ascii="Cambria" w:hAnsi="Cambria"/>
          <w:sz w:val="24"/>
          <w:szCs w:val="24"/>
        </w:rPr>
        <w:t>Η</w:t>
      </w:r>
      <w:r w:rsidR="00CB142E" w:rsidRPr="00CB142E">
        <w:rPr>
          <w:rFonts w:ascii="Cambria" w:hAnsi="Cambria"/>
          <w:sz w:val="24"/>
          <w:szCs w:val="24"/>
        </w:rPr>
        <w:t xml:space="preserve"> </w:t>
      </w:r>
      <w:r w:rsidR="00CB142E" w:rsidRPr="00B31E01">
        <w:rPr>
          <w:rFonts w:ascii="Cambria" w:hAnsi="Cambria"/>
          <w:sz w:val="24"/>
          <w:szCs w:val="24"/>
        </w:rPr>
        <w:t xml:space="preserve"> </w:t>
      </w:r>
      <w:r w:rsidR="00CB142E">
        <w:rPr>
          <w:rFonts w:ascii="Cambria" w:hAnsi="Cambria"/>
          <w:sz w:val="24"/>
          <w:szCs w:val="24"/>
        </w:rPr>
        <w:t>Ελληνική Ομοσπονδία Τζούντο</w:t>
      </w:r>
      <w:r w:rsidRPr="00B31E01">
        <w:rPr>
          <w:rFonts w:ascii="Cambria" w:hAnsi="Cambria"/>
          <w:sz w:val="24"/>
          <w:szCs w:val="24"/>
        </w:rPr>
        <w:t xml:space="preserve"> διατηρεί το δικαίωμα να τροποποιεί μερικώς τους κανονισμούς υπό την προϋπόθεση ότι οι τροποποιήσεις αυτές θα συμπεριλαμβάνονται στη Γενική ή στις Ειδικές Προκηρύξεις όταν αυτές εκδίδονται. </w:t>
      </w:r>
    </w:p>
    <w:p w:rsidR="00B31E01" w:rsidRDefault="00B31E01" w:rsidP="00B31E01">
      <w:pPr>
        <w:jc w:val="both"/>
        <w:rPr>
          <w:rFonts w:ascii="Cambria" w:hAnsi="Cambria"/>
          <w:sz w:val="24"/>
          <w:szCs w:val="24"/>
        </w:rPr>
      </w:pPr>
      <w:r w:rsidRPr="00B31E01">
        <w:rPr>
          <w:rFonts w:ascii="Cambria" w:hAnsi="Cambria"/>
          <w:sz w:val="24"/>
          <w:szCs w:val="24"/>
        </w:rPr>
        <w:t>1.4. Σε όλους τους αγώνες που διεξάγονται με την ευθύνη ή την έγκριση της</w:t>
      </w:r>
      <w:r w:rsidR="00CB142E" w:rsidRPr="00CB142E">
        <w:rPr>
          <w:rFonts w:ascii="Cambria" w:hAnsi="Cambria"/>
          <w:sz w:val="24"/>
          <w:szCs w:val="24"/>
        </w:rPr>
        <w:t xml:space="preserve"> </w:t>
      </w:r>
      <w:r w:rsidR="00CB142E" w:rsidRPr="00B31E01">
        <w:rPr>
          <w:rFonts w:ascii="Cambria" w:hAnsi="Cambria"/>
          <w:sz w:val="24"/>
          <w:szCs w:val="24"/>
        </w:rPr>
        <w:t xml:space="preserve"> </w:t>
      </w:r>
      <w:r w:rsidR="00CB142E">
        <w:rPr>
          <w:rFonts w:ascii="Cambria" w:hAnsi="Cambria"/>
          <w:sz w:val="24"/>
          <w:szCs w:val="24"/>
        </w:rPr>
        <w:t>Ελληνική Ομοσπονδία Τζούντο</w:t>
      </w:r>
      <w:r w:rsidRPr="00B31E01">
        <w:rPr>
          <w:rFonts w:ascii="Cambria" w:hAnsi="Cambria"/>
          <w:sz w:val="24"/>
          <w:szCs w:val="24"/>
        </w:rPr>
        <w:t xml:space="preserve"> δικαιούνται να συμμετάσχουν μόνο αθλητές ή αθλήτριες οι οποίοι είναι γραμμένοι στα μητρώα αθλουμένων μελών και έχουν δελτίο αθλητικής ιδιότητας και κάρτα υγείας αθλητού ή αθλήτριας.</w:t>
      </w:r>
    </w:p>
    <w:p w:rsidR="00B31E01" w:rsidRDefault="00B31E01" w:rsidP="00B31E01">
      <w:pPr>
        <w:jc w:val="both"/>
        <w:rPr>
          <w:rFonts w:ascii="Cambria" w:hAnsi="Cambria"/>
          <w:sz w:val="24"/>
          <w:szCs w:val="24"/>
        </w:rPr>
      </w:pPr>
      <w:r w:rsidRPr="00B31E01">
        <w:rPr>
          <w:rFonts w:ascii="Cambria" w:hAnsi="Cambria"/>
          <w:sz w:val="24"/>
          <w:szCs w:val="24"/>
        </w:rPr>
        <w:t xml:space="preserve"> 1.5. Σε περίπτωση τέλεσης αγώνων Συλλόγων κατά την διάρκεια των οποίων τα σωματεία επιθυμούν να μετέχουν αθλητές, Έλληνες ή αλλοδαποί, που δεν τυγχάνουν κάτοχοι δελτίου αθλητού σύμφωνα με τα ανωτέρω, οφείλουν απαραίτητα να ζητήσουν την έγκριση της </w:t>
      </w:r>
      <w:r w:rsidR="007222D8" w:rsidRPr="00B31E01">
        <w:rPr>
          <w:rFonts w:ascii="Cambria" w:hAnsi="Cambria"/>
          <w:sz w:val="24"/>
          <w:szCs w:val="24"/>
        </w:rPr>
        <w:t xml:space="preserve"> </w:t>
      </w:r>
      <w:r w:rsidR="007222D8">
        <w:rPr>
          <w:rFonts w:ascii="Cambria" w:hAnsi="Cambria"/>
          <w:sz w:val="24"/>
          <w:szCs w:val="24"/>
        </w:rPr>
        <w:t>Ελληνικ</w:t>
      </w:r>
      <w:r w:rsidR="00584704">
        <w:rPr>
          <w:rFonts w:ascii="Cambria" w:hAnsi="Cambria"/>
          <w:sz w:val="24"/>
          <w:szCs w:val="24"/>
        </w:rPr>
        <w:t>ής</w:t>
      </w:r>
      <w:r w:rsidR="007222D8">
        <w:rPr>
          <w:rFonts w:ascii="Cambria" w:hAnsi="Cambria"/>
          <w:sz w:val="24"/>
          <w:szCs w:val="24"/>
        </w:rPr>
        <w:t xml:space="preserve"> Ομοσπονδία</w:t>
      </w:r>
      <w:r w:rsidR="00584704">
        <w:rPr>
          <w:rFonts w:ascii="Cambria" w:hAnsi="Cambria"/>
          <w:sz w:val="24"/>
          <w:szCs w:val="24"/>
        </w:rPr>
        <w:t>ς</w:t>
      </w:r>
      <w:r w:rsidR="007222D8">
        <w:rPr>
          <w:rFonts w:ascii="Cambria" w:hAnsi="Cambria"/>
          <w:sz w:val="24"/>
          <w:szCs w:val="24"/>
        </w:rPr>
        <w:t xml:space="preserve"> Τζούντο.</w:t>
      </w:r>
    </w:p>
    <w:p w:rsidR="00B31E01" w:rsidRDefault="00B31E01" w:rsidP="00B31E01">
      <w:pPr>
        <w:jc w:val="both"/>
        <w:rPr>
          <w:rFonts w:ascii="Cambria" w:hAnsi="Cambria"/>
          <w:sz w:val="24"/>
          <w:szCs w:val="24"/>
        </w:rPr>
      </w:pPr>
      <w:r w:rsidRPr="00B31E01">
        <w:rPr>
          <w:rFonts w:ascii="Cambria" w:hAnsi="Cambria"/>
          <w:sz w:val="24"/>
          <w:szCs w:val="24"/>
        </w:rPr>
        <w:t>1.6. Η χορήγηση ή όχι της εγκρίσεως για τη διοργάνωση και διεξαγωγή οιουδήποτε αγώνα, ανήκει στην</w:t>
      </w:r>
      <w:r w:rsidR="007222D8" w:rsidRPr="007222D8">
        <w:rPr>
          <w:rFonts w:ascii="Cambria" w:hAnsi="Cambria"/>
          <w:sz w:val="24"/>
          <w:szCs w:val="24"/>
        </w:rPr>
        <w:t xml:space="preserve"> </w:t>
      </w:r>
      <w:r w:rsidR="007222D8" w:rsidRPr="00B31E01">
        <w:rPr>
          <w:rFonts w:ascii="Cambria" w:hAnsi="Cambria"/>
          <w:sz w:val="24"/>
          <w:szCs w:val="24"/>
        </w:rPr>
        <w:t xml:space="preserve"> </w:t>
      </w:r>
      <w:r w:rsidR="007222D8">
        <w:rPr>
          <w:rFonts w:ascii="Cambria" w:hAnsi="Cambria"/>
          <w:sz w:val="24"/>
          <w:szCs w:val="24"/>
        </w:rPr>
        <w:t>Ελληνική Ομοσπονδία Τζούντο</w:t>
      </w:r>
      <w:r w:rsidRPr="00B31E01">
        <w:rPr>
          <w:rFonts w:ascii="Cambria" w:hAnsi="Cambria"/>
          <w:sz w:val="24"/>
          <w:szCs w:val="24"/>
        </w:rPr>
        <w:t xml:space="preserve">, η οποία κατά τη λήψη της σχετικής απόφασης, πρέπει να σταθμίζει και να συνεκτιμά τις γενικές και ειδικές συνθήκες αναφορικά με τον γενικότερο προγραμματισμό καλλιέργειας και ανάπτυξης του αθλήματος, τις αγωνιστικές υποχρεώσεις αθλητών, σωματείων και Εθνικών Ομάδων, την τυχόν ανταγωνιστικότητα προς άλλες διοργανώσεις κ.α. </w:t>
      </w:r>
    </w:p>
    <w:p w:rsidR="00B31E01" w:rsidRDefault="007222D8" w:rsidP="00B31E01">
      <w:pPr>
        <w:jc w:val="both"/>
        <w:rPr>
          <w:rFonts w:ascii="Cambria" w:hAnsi="Cambria"/>
          <w:sz w:val="24"/>
          <w:szCs w:val="24"/>
        </w:rPr>
      </w:pPr>
      <w:r>
        <w:rPr>
          <w:rFonts w:ascii="Cambria" w:hAnsi="Cambria"/>
          <w:sz w:val="24"/>
          <w:szCs w:val="24"/>
        </w:rPr>
        <w:t>1.7. Αγώνες τζούντο</w:t>
      </w:r>
      <w:r w:rsidR="00B31E01" w:rsidRPr="00B31E01">
        <w:rPr>
          <w:rFonts w:ascii="Cambria" w:hAnsi="Cambria"/>
          <w:sz w:val="24"/>
          <w:szCs w:val="24"/>
        </w:rPr>
        <w:t xml:space="preserve"> που διεξάγονται χωρίς την έγκριση της </w:t>
      </w:r>
      <w:r>
        <w:rPr>
          <w:rFonts w:ascii="Cambria" w:hAnsi="Cambria"/>
          <w:sz w:val="24"/>
          <w:szCs w:val="24"/>
        </w:rPr>
        <w:t xml:space="preserve">ΕΟΤ </w:t>
      </w:r>
      <w:r w:rsidR="00B31E01" w:rsidRPr="00B31E01">
        <w:rPr>
          <w:rFonts w:ascii="Cambria" w:hAnsi="Cambria"/>
          <w:sz w:val="24"/>
          <w:szCs w:val="24"/>
        </w:rPr>
        <w:t xml:space="preserve">δεν θεωρούνται επίσημοι και δεν αναγνωρίζονται τα αποτελέσματα τους. </w:t>
      </w:r>
    </w:p>
    <w:p w:rsidR="007222D8" w:rsidRPr="007222D8" w:rsidRDefault="00B31E01" w:rsidP="007222D8">
      <w:pPr>
        <w:jc w:val="center"/>
        <w:rPr>
          <w:rFonts w:ascii="Cambria" w:hAnsi="Cambria"/>
          <w:b/>
          <w:sz w:val="24"/>
          <w:szCs w:val="24"/>
          <w:u w:val="single"/>
        </w:rPr>
      </w:pPr>
      <w:r w:rsidRPr="007222D8">
        <w:rPr>
          <w:rFonts w:ascii="Cambria" w:hAnsi="Cambria"/>
          <w:b/>
          <w:sz w:val="24"/>
          <w:szCs w:val="24"/>
          <w:u w:val="single"/>
        </w:rPr>
        <w:lastRenderedPageBreak/>
        <w:t>Άρθρο 2</w:t>
      </w:r>
      <w:r w:rsidRPr="007222D8">
        <w:rPr>
          <w:rFonts w:ascii="Cambria" w:hAnsi="Cambria"/>
          <w:b/>
          <w:sz w:val="24"/>
          <w:szCs w:val="24"/>
          <w:u w:val="single"/>
          <w:vertAlign w:val="superscript"/>
        </w:rPr>
        <w:t>ο</w:t>
      </w:r>
    </w:p>
    <w:p w:rsidR="007222D8" w:rsidRPr="007222D8" w:rsidRDefault="00B31E01" w:rsidP="007222D8">
      <w:pPr>
        <w:jc w:val="center"/>
        <w:rPr>
          <w:rFonts w:ascii="Cambria" w:hAnsi="Cambria"/>
          <w:b/>
          <w:sz w:val="24"/>
          <w:szCs w:val="24"/>
          <w:u w:val="single"/>
        </w:rPr>
      </w:pPr>
      <w:r w:rsidRPr="007222D8">
        <w:rPr>
          <w:rFonts w:ascii="Cambria" w:hAnsi="Cambria"/>
          <w:b/>
          <w:sz w:val="24"/>
          <w:szCs w:val="24"/>
          <w:u w:val="single"/>
        </w:rPr>
        <w:t>ΓΕΝΙΚΗ ΠΡΟΚΗΡΥΞΗ ΔΙΕΞΑΓΩΓΗΣ ΑΓΩΝΩΝ</w:t>
      </w:r>
    </w:p>
    <w:p w:rsidR="007222D8" w:rsidRDefault="00B31E01" w:rsidP="00B31E01">
      <w:pPr>
        <w:jc w:val="both"/>
        <w:rPr>
          <w:rFonts w:ascii="Cambria" w:hAnsi="Cambria"/>
          <w:sz w:val="24"/>
          <w:szCs w:val="24"/>
        </w:rPr>
      </w:pPr>
      <w:r w:rsidRPr="00B31E01">
        <w:rPr>
          <w:rFonts w:ascii="Cambria" w:hAnsi="Cambria"/>
          <w:sz w:val="24"/>
          <w:szCs w:val="24"/>
        </w:rPr>
        <w:t>2.1 Πριν την έναρξη κάθε αγωνιστικής περιόδου εκάστου</w:t>
      </w:r>
      <w:r w:rsidR="007222D8">
        <w:rPr>
          <w:rFonts w:ascii="Cambria" w:hAnsi="Cambria"/>
          <w:sz w:val="24"/>
          <w:szCs w:val="24"/>
        </w:rPr>
        <w:t xml:space="preserve"> έτους, καταρτίζεται από την ΕΟΤ </w:t>
      </w:r>
      <w:r w:rsidRPr="00B31E01">
        <w:rPr>
          <w:rFonts w:ascii="Cambria" w:hAnsi="Cambria"/>
          <w:sz w:val="24"/>
          <w:szCs w:val="24"/>
        </w:rPr>
        <w:t xml:space="preserve"> η Γενική Προκήρυξη Διεξαγωγής Πρωταθλημάτων</w:t>
      </w:r>
      <w:r w:rsidR="00CA731D">
        <w:rPr>
          <w:rFonts w:ascii="Cambria" w:hAnsi="Cambria"/>
          <w:sz w:val="24"/>
          <w:szCs w:val="24"/>
        </w:rPr>
        <w:t xml:space="preserve"> για το άθλημα Τζούντο.</w:t>
      </w:r>
    </w:p>
    <w:p w:rsidR="007222D8" w:rsidRDefault="00B31E01" w:rsidP="00B31E01">
      <w:pPr>
        <w:jc w:val="both"/>
        <w:rPr>
          <w:rFonts w:ascii="Cambria" w:hAnsi="Cambria"/>
          <w:sz w:val="24"/>
          <w:szCs w:val="24"/>
        </w:rPr>
      </w:pPr>
      <w:r w:rsidRPr="00B31E01">
        <w:rPr>
          <w:rFonts w:ascii="Cambria" w:hAnsi="Cambria"/>
          <w:sz w:val="24"/>
          <w:szCs w:val="24"/>
        </w:rPr>
        <w:t>2.2 Η Γενική Προ</w:t>
      </w:r>
      <w:r w:rsidR="007222D8">
        <w:rPr>
          <w:rFonts w:ascii="Cambria" w:hAnsi="Cambria"/>
          <w:sz w:val="24"/>
          <w:szCs w:val="24"/>
        </w:rPr>
        <w:t>κήρυξη κοινοποιείται από την ΕΟΤ</w:t>
      </w:r>
      <w:r w:rsidRPr="00B31E01">
        <w:rPr>
          <w:rFonts w:ascii="Cambria" w:hAnsi="Cambria"/>
          <w:sz w:val="24"/>
          <w:szCs w:val="24"/>
        </w:rPr>
        <w:t xml:space="preserve"> σε όλα τα Σωματεία –μέλη της ένα μήνα πριν από την έναρξη της αγωνιστικής περιόδου. Στην Γενική προκήρυξη περιλαμβάνονται: </w:t>
      </w:r>
    </w:p>
    <w:p w:rsidR="007222D8" w:rsidRDefault="00B31E01" w:rsidP="00B31E01">
      <w:pPr>
        <w:jc w:val="both"/>
        <w:rPr>
          <w:rFonts w:ascii="Cambria" w:hAnsi="Cambria"/>
          <w:sz w:val="24"/>
          <w:szCs w:val="24"/>
        </w:rPr>
      </w:pPr>
      <w:r w:rsidRPr="00B31E01">
        <w:rPr>
          <w:rFonts w:ascii="Cambria" w:hAnsi="Cambria"/>
          <w:sz w:val="24"/>
          <w:szCs w:val="24"/>
        </w:rPr>
        <w:t xml:space="preserve">α) Γενικές διατάξεις </w:t>
      </w:r>
    </w:p>
    <w:p w:rsidR="007222D8" w:rsidRDefault="00B31E01" w:rsidP="00B31E01">
      <w:pPr>
        <w:jc w:val="both"/>
        <w:rPr>
          <w:rFonts w:ascii="Cambria" w:hAnsi="Cambria"/>
          <w:sz w:val="24"/>
          <w:szCs w:val="24"/>
        </w:rPr>
      </w:pPr>
      <w:r w:rsidRPr="00B31E01">
        <w:rPr>
          <w:rFonts w:ascii="Cambria" w:hAnsi="Cambria"/>
          <w:sz w:val="24"/>
          <w:szCs w:val="24"/>
        </w:rPr>
        <w:t xml:space="preserve">β) Προϋποθέσεις - όροι συμμετοχής αθλητών </w:t>
      </w:r>
    </w:p>
    <w:p w:rsidR="007222D8" w:rsidRDefault="00B31E01" w:rsidP="00B31E01">
      <w:pPr>
        <w:jc w:val="both"/>
        <w:rPr>
          <w:rFonts w:ascii="Cambria" w:hAnsi="Cambria"/>
          <w:sz w:val="24"/>
          <w:szCs w:val="24"/>
        </w:rPr>
      </w:pPr>
      <w:r w:rsidRPr="00B31E01">
        <w:rPr>
          <w:rFonts w:ascii="Cambria" w:hAnsi="Cambria"/>
          <w:sz w:val="24"/>
          <w:szCs w:val="24"/>
        </w:rPr>
        <w:t xml:space="preserve">γ) Ειδικές διατάξεις των επιμέρους διοργανώσεων </w:t>
      </w:r>
    </w:p>
    <w:p w:rsidR="007222D8" w:rsidRDefault="00B31E01" w:rsidP="00B31E01">
      <w:pPr>
        <w:jc w:val="both"/>
        <w:rPr>
          <w:rFonts w:ascii="Cambria" w:hAnsi="Cambria"/>
          <w:sz w:val="24"/>
          <w:szCs w:val="24"/>
        </w:rPr>
      </w:pPr>
      <w:r w:rsidRPr="00B31E01">
        <w:rPr>
          <w:rFonts w:ascii="Cambria" w:hAnsi="Cambria"/>
          <w:sz w:val="24"/>
          <w:szCs w:val="24"/>
        </w:rPr>
        <w:t xml:space="preserve">δ) Παράβολα συμμετοχής - ενστάσεων </w:t>
      </w:r>
    </w:p>
    <w:p w:rsidR="007222D8" w:rsidRDefault="00B31E01" w:rsidP="00B31E01">
      <w:pPr>
        <w:jc w:val="both"/>
        <w:rPr>
          <w:rFonts w:ascii="Cambria" w:hAnsi="Cambria"/>
          <w:sz w:val="24"/>
          <w:szCs w:val="24"/>
        </w:rPr>
      </w:pPr>
      <w:r w:rsidRPr="00B31E01">
        <w:rPr>
          <w:rFonts w:ascii="Cambria" w:hAnsi="Cambria"/>
          <w:sz w:val="24"/>
          <w:szCs w:val="24"/>
        </w:rPr>
        <w:t>ε) Ημερομηνίες υποβολής δηλώσεων συμμετοχής</w:t>
      </w:r>
    </w:p>
    <w:p w:rsidR="007222D8" w:rsidRDefault="00B31E01" w:rsidP="00B31E01">
      <w:pPr>
        <w:jc w:val="both"/>
        <w:rPr>
          <w:rFonts w:ascii="Cambria" w:hAnsi="Cambria"/>
          <w:sz w:val="24"/>
          <w:szCs w:val="24"/>
        </w:rPr>
      </w:pPr>
      <w:r w:rsidRPr="00B31E01">
        <w:rPr>
          <w:rFonts w:ascii="Cambria" w:hAnsi="Cambria"/>
          <w:sz w:val="24"/>
          <w:szCs w:val="24"/>
        </w:rPr>
        <w:t xml:space="preserve"> στ) Αγωνιστικά προγράμματα των επιμέρους διοργανώσεων </w:t>
      </w:r>
    </w:p>
    <w:p w:rsidR="007222D8" w:rsidRDefault="00B31E01" w:rsidP="00B31E01">
      <w:pPr>
        <w:jc w:val="both"/>
        <w:rPr>
          <w:rFonts w:ascii="Cambria" w:hAnsi="Cambria"/>
          <w:sz w:val="24"/>
          <w:szCs w:val="24"/>
        </w:rPr>
      </w:pPr>
      <w:r w:rsidRPr="00B31E01">
        <w:rPr>
          <w:rFonts w:ascii="Cambria" w:hAnsi="Cambria"/>
          <w:sz w:val="24"/>
          <w:szCs w:val="24"/>
        </w:rPr>
        <w:t xml:space="preserve">ζ) Ημερομηνίες διεξαγωγής των επιμέρους διοργανώσεων </w:t>
      </w:r>
    </w:p>
    <w:p w:rsidR="007222D8" w:rsidRDefault="00B31E01" w:rsidP="00B31E01">
      <w:pPr>
        <w:jc w:val="both"/>
        <w:rPr>
          <w:rFonts w:ascii="Cambria" w:hAnsi="Cambria"/>
          <w:sz w:val="24"/>
          <w:szCs w:val="24"/>
        </w:rPr>
      </w:pPr>
      <w:r w:rsidRPr="00B31E01">
        <w:rPr>
          <w:rFonts w:ascii="Cambria" w:hAnsi="Cambria"/>
          <w:sz w:val="24"/>
          <w:szCs w:val="24"/>
        </w:rPr>
        <w:t xml:space="preserve">η) Βαθμολογία </w:t>
      </w:r>
    </w:p>
    <w:p w:rsidR="007222D8" w:rsidRDefault="00B31E01" w:rsidP="00B31E01">
      <w:pPr>
        <w:jc w:val="both"/>
        <w:rPr>
          <w:rFonts w:ascii="Cambria" w:hAnsi="Cambria"/>
          <w:sz w:val="24"/>
          <w:szCs w:val="24"/>
        </w:rPr>
      </w:pPr>
      <w:r w:rsidRPr="00B31E01">
        <w:rPr>
          <w:rFonts w:ascii="Cambria" w:hAnsi="Cambria"/>
          <w:sz w:val="24"/>
          <w:szCs w:val="24"/>
        </w:rPr>
        <w:t>θ) Έπαθλα</w:t>
      </w:r>
    </w:p>
    <w:p w:rsidR="007222D8" w:rsidRDefault="00B31E01" w:rsidP="00B31E01">
      <w:pPr>
        <w:jc w:val="both"/>
        <w:rPr>
          <w:rFonts w:ascii="Cambria" w:hAnsi="Cambria"/>
          <w:sz w:val="24"/>
          <w:szCs w:val="24"/>
        </w:rPr>
      </w:pPr>
      <w:r w:rsidRPr="00B31E01">
        <w:rPr>
          <w:rFonts w:ascii="Cambria" w:hAnsi="Cambria"/>
          <w:sz w:val="24"/>
          <w:szCs w:val="24"/>
        </w:rPr>
        <w:t xml:space="preserve"> ι) Διοργανώσεις σωματείων </w:t>
      </w:r>
    </w:p>
    <w:p w:rsidR="007222D8" w:rsidRDefault="00B31E01" w:rsidP="00B31E01">
      <w:pPr>
        <w:jc w:val="both"/>
        <w:rPr>
          <w:rFonts w:ascii="Cambria" w:hAnsi="Cambria"/>
          <w:sz w:val="24"/>
          <w:szCs w:val="24"/>
        </w:rPr>
      </w:pPr>
      <w:r w:rsidRPr="00B31E01">
        <w:rPr>
          <w:rFonts w:ascii="Cambria" w:hAnsi="Cambria"/>
          <w:sz w:val="24"/>
          <w:szCs w:val="24"/>
        </w:rPr>
        <w:t>ια) Αναλυτικά προγράμματα διεθνών διοργανώσεων</w:t>
      </w:r>
    </w:p>
    <w:p w:rsidR="007222D8" w:rsidRDefault="00B31E01" w:rsidP="00B31E01">
      <w:pPr>
        <w:jc w:val="both"/>
        <w:rPr>
          <w:rFonts w:ascii="Cambria" w:hAnsi="Cambria"/>
          <w:sz w:val="24"/>
          <w:szCs w:val="24"/>
        </w:rPr>
      </w:pPr>
      <w:r w:rsidRPr="00B31E01">
        <w:rPr>
          <w:rFonts w:ascii="Cambria" w:hAnsi="Cambria"/>
          <w:sz w:val="24"/>
          <w:szCs w:val="24"/>
        </w:rPr>
        <w:t xml:space="preserve"> ιβ) Ημερομηνίες διεξαγωγής διεθνών διοργανώσεων </w:t>
      </w:r>
    </w:p>
    <w:p w:rsidR="007222D8" w:rsidRDefault="00B31E01" w:rsidP="00B31E01">
      <w:pPr>
        <w:jc w:val="both"/>
        <w:rPr>
          <w:rFonts w:ascii="Cambria" w:hAnsi="Cambria"/>
          <w:sz w:val="24"/>
          <w:szCs w:val="24"/>
        </w:rPr>
      </w:pPr>
      <w:r w:rsidRPr="00B31E01">
        <w:rPr>
          <w:rFonts w:ascii="Cambria" w:hAnsi="Cambria"/>
          <w:sz w:val="24"/>
          <w:szCs w:val="24"/>
        </w:rPr>
        <w:t>ιγ) Προϋποθέσεις - όροι συμμετοχής αθλητών σε διεθνείς διοργανώσεις</w:t>
      </w:r>
    </w:p>
    <w:p w:rsidR="007222D8" w:rsidRDefault="00B31E01" w:rsidP="00B31E01">
      <w:pPr>
        <w:jc w:val="both"/>
        <w:rPr>
          <w:rFonts w:ascii="Cambria" w:hAnsi="Cambria"/>
          <w:sz w:val="24"/>
          <w:szCs w:val="24"/>
        </w:rPr>
      </w:pPr>
      <w:r w:rsidRPr="00B31E01">
        <w:rPr>
          <w:rFonts w:ascii="Cambria" w:hAnsi="Cambria"/>
          <w:sz w:val="24"/>
          <w:szCs w:val="24"/>
        </w:rPr>
        <w:t xml:space="preserve"> ιδ) Αναφορές για ελέγχους Ντόπινγκ. </w:t>
      </w:r>
    </w:p>
    <w:p w:rsidR="007222D8" w:rsidRDefault="00B31E01" w:rsidP="00B31E01">
      <w:pPr>
        <w:jc w:val="both"/>
        <w:rPr>
          <w:rFonts w:ascii="Cambria" w:hAnsi="Cambria"/>
          <w:sz w:val="24"/>
          <w:szCs w:val="24"/>
        </w:rPr>
      </w:pPr>
      <w:r w:rsidRPr="00B31E01">
        <w:rPr>
          <w:rFonts w:ascii="Cambria" w:hAnsi="Cambria"/>
          <w:sz w:val="24"/>
          <w:szCs w:val="24"/>
        </w:rPr>
        <w:t xml:space="preserve">2.3 Οι επιμέρους Προκηρύξεις πρέπει να είναι εναρμονισμένες στις διατάξεις του παρόντος, των σχετικών κανονισμών </w:t>
      </w:r>
      <w:r w:rsidR="007222D8">
        <w:rPr>
          <w:rFonts w:ascii="Cambria" w:hAnsi="Cambria"/>
          <w:sz w:val="24"/>
          <w:szCs w:val="24"/>
        </w:rPr>
        <w:t>του καταστατικού της ΕΟΤ</w:t>
      </w:r>
      <w:r w:rsidRPr="00B31E01">
        <w:rPr>
          <w:rFonts w:ascii="Cambria" w:hAnsi="Cambria"/>
          <w:sz w:val="24"/>
          <w:szCs w:val="24"/>
        </w:rPr>
        <w:t xml:space="preserve"> και της αθλητικής νομοθεσίας. </w:t>
      </w:r>
    </w:p>
    <w:p w:rsidR="007222D8" w:rsidRDefault="00B31E01" w:rsidP="00B31E01">
      <w:pPr>
        <w:jc w:val="both"/>
        <w:rPr>
          <w:rFonts w:ascii="Cambria" w:hAnsi="Cambria"/>
          <w:sz w:val="24"/>
          <w:szCs w:val="24"/>
        </w:rPr>
      </w:pPr>
      <w:r w:rsidRPr="00B31E01">
        <w:rPr>
          <w:rFonts w:ascii="Cambria" w:hAnsi="Cambria"/>
          <w:sz w:val="24"/>
          <w:szCs w:val="24"/>
        </w:rPr>
        <w:t xml:space="preserve">2.4 Εάν συντρέχει ειδικός λόγος που αποκλείει εφαρμογή διάταξης του παρόντος Κανονισμού, αυτό πρέπει αφενός να αναφέρεται ρητά στην Προκήρυξη, αφετέρου δε να υπάρχει γι’ αυτό ειδική απόφαση του ΔΣ της </w:t>
      </w:r>
      <w:r w:rsidR="007222D8">
        <w:rPr>
          <w:rFonts w:ascii="Cambria" w:hAnsi="Cambria"/>
          <w:sz w:val="24"/>
          <w:szCs w:val="24"/>
        </w:rPr>
        <w:t>ΕΟΤ</w:t>
      </w:r>
      <w:r w:rsidRPr="00B31E01">
        <w:rPr>
          <w:rFonts w:ascii="Cambria" w:hAnsi="Cambria"/>
          <w:sz w:val="24"/>
          <w:szCs w:val="24"/>
        </w:rPr>
        <w:t>. 2.5 Για κάθε θέμα που δεν προβλέπεται από τις προκηρύξεις ή τον παρόντα κανονισμό, αρμόδιο ν</w:t>
      </w:r>
      <w:r w:rsidR="007222D8">
        <w:rPr>
          <w:rFonts w:ascii="Cambria" w:hAnsi="Cambria"/>
          <w:sz w:val="24"/>
          <w:szCs w:val="24"/>
        </w:rPr>
        <w:t>α αποφασίσει είναι το ΔΣ της ΕΟΤ</w:t>
      </w:r>
      <w:r w:rsidRPr="00B31E01">
        <w:rPr>
          <w:rFonts w:ascii="Cambria" w:hAnsi="Cambria"/>
          <w:sz w:val="24"/>
          <w:szCs w:val="24"/>
        </w:rPr>
        <w:t>.</w:t>
      </w:r>
    </w:p>
    <w:p w:rsidR="007222D8" w:rsidRPr="007222D8" w:rsidRDefault="00B31E01" w:rsidP="007222D8">
      <w:pPr>
        <w:jc w:val="center"/>
        <w:rPr>
          <w:rFonts w:ascii="Cambria" w:hAnsi="Cambria"/>
          <w:b/>
          <w:sz w:val="24"/>
          <w:szCs w:val="24"/>
          <w:u w:val="single"/>
        </w:rPr>
      </w:pPr>
      <w:r w:rsidRPr="007222D8">
        <w:rPr>
          <w:rFonts w:ascii="Cambria" w:hAnsi="Cambria"/>
          <w:b/>
          <w:sz w:val="24"/>
          <w:szCs w:val="24"/>
          <w:u w:val="single"/>
        </w:rPr>
        <w:lastRenderedPageBreak/>
        <w:t>Άρθρο 3°</w:t>
      </w:r>
    </w:p>
    <w:p w:rsidR="007222D8" w:rsidRPr="007222D8" w:rsidRDefault="00B31E01" w:rsidP="007222D8">
      <w:pPr>
        <w:jc w:val="center"/>
        <w:rPr>
          <w:rFonts w:ascii="Cambria" w:hAnsi="Cambria"/>
          <w:b/>
          <w:sz w:val="24"/>
          <w:szCs w:val="24"/>
          <w:u w:val="single"/>
        </w:rPr>
      </w:pPr>
      <w:r w:rsidRPr="007222D8">
        <w:rPr>
          <w:rFonts w:ascii="Cambria" w:hAnsi="Cambria"/>
          <w:b/>
          <w:sz w:val="24"/>
          <w:szCs w:val="24"/>
          <w:u w:val="single"/>
        </w:rPr>
        <w:t>ΕΠΙΒΟΛΗ ΚΥΡΩΣΕΩΝ</w:t>
      </w:r>
    </w:p>
    <w:p w:rsidR="007222D8" w:rsidRDefault="007222D8" w:rsidP="00B31E01">
      <w:pPr>
        <w:jc w:val="both"/>
        <w:rPr>
          <w:rFonts w:ascii="Cambria" w:hAnsi="Cambria"/>
          <w:sz w:val="24"/>
          <w:szCs w:val="24"/>
        </w:rPr>
      </w:pPr>
      <w:r>
        <w:rPr>
          <w:rFonts w:ascii="Cambria" w:hAnsi="Cambria"/>
          <w:sz w:val="24"/>
          <w:szCs w:val="24"/>
        </w:rPr>
        <w:t>3.1. Η ΕΟΤ</w:t>
      </w:r>
      <w:r w:rsidR="00B31E01" w:rsidRPr="00B31E01">
        <w:rPr>
          <w:rFonts w:ascii="Cambria" w:hAnsi="Cambria"/>
          <w:sz w:val="24"/>
          <w:szCs w:val="24"/>
        </w:rPr>
        <w:t xml:space="preserve"> προκειμένου να διαφυλάξει το επίπεδο και την αξιοπιστία των διοργανώσεων που διεξάγονται με την έγκρισή της θα μπορεί να προβαίνει σε επιβολή κυρώσεων στις διοργανώσεις που δεν συμμορφώνονται με τον παρόντα Κανονισμό. </w:t>
      </w:r>
    </w:p>
    <w:p w:rsidR="007222D8" w:rsidRDefault="00B31E01" w:rsidP="00B31E01">
      <w:pPr>
        <w:jc w:val="both"/>
        <w:rPr>
          <w:rFonts w:ascii="Cambria" w:hAnsi="Cambria"/>
          <w:sz w:val="24"/>
          <w:szCs w:val="24"/>
        </w:rPr>
      </w:pPr>
      <w:r w:rsidRPr="00B31E01">
        <w:rPr>
          <w:rFonts w:ascii="Cambria" w:hAnsi="Cambria"/>
          <w:sz w:val="24"/>
          <w:szCs w:val="24"/>
        </w:rPr>
        <w:t xml:space="preserve">3.2. Οι κυρώσεις που θα επιβάλλονται στους διοργανωτές θα είναι: </w:t>
      </w:r>
    </w:p>
    <w:p w:rsidR="007222D8" w:rsidRDefault="00B31E01" w:rsidP="00B31E01">
      <w:pPr>
        <w:jc w:val="both"/>
        <w:rPr>
          <w:rFonts w:ascii="Cambria" w:hAnsi="Cambria"/>
          <w:sz w:val="24"/>
          <w:szCs w:val="24"/>
        </w:rPr>
      </w:pPr>
      <w:r w:rsidRPr="00B31E01">
        <w:rPr>
          <w:rFonts w:ascii="Cambria" w:hAnsi="Cambria"/>
          <w:sz w:val="24"/>
          <w:szCs w:val="24"/>
        </w:rPr>
        <w:t xml:space="preserve">α) Μη χορήγηση της αρχικής ή της τελικής έγκρισης διεξαγωγής της διοργάνωσης (σε περίπτωση που έχει ήδη δοθεί η αρχική έγκριση) </w:t>
      </w:r>
    </w:p>
    <w:p w:rsidR="007222D8" w:rsidRDefault="00B31E01" w:rsidP="00B31E01">
      <w:pPr>
        <w:jc w:val="both"/>
        <w:rPr>
          <w:rFonts w:ascii="Cambria" w:hAnsi="Cambria"/>
          <w:sz w:val="24"/>
          <w:szCs w:val="24"/>
        </w:rPr>
      </w:pPr>
      <w:r w:rsidRPr="00B31E01">
        <w:rPr>
          <w:rFonts w:ascii="Cambria" w:hAnsi="Cambria"/>
          <w:sz w:val="24"/>
          <w:szCs w:val="24"/>
        </w:rPr>
        <w:t xml:space="preserve">β) Μη αναγνώριση των αποτελεσμάτων </w:t>
      </w:r>
    </w:p>
    <w:p w:rsidR="007222D8" w:rsidRDefault="00B31E01" w:rsidP="00B31E01">
      <w:pPr>
        <w:jc w:val="both"/>
        <w:rPr>
          <w:rFonts w:ascii="Cambria" w:hAnsi="Cambria"/>
          <w:sz w:val="24"/>
          <w:szCs w:val="24"/>
        </w:rPr>
      </w:pPr>
      <w:r w:rsidRPr="00B31E01">
        <w:rPr>
          <w:rFonts w:ascii="Cambria" w:hAnsi="Cambria"/>
          <w:sz w:val="24"/>
          <w:szCs w:val="24"/>
        </w:rPr>
        <w:t>γ) Μη χορήγηση αθλητικού ή ηλεκτρονικού εξοπλισμού</w:t>
      </w:r>
    </w:p>
    <w:p w:rsidR="007222D8" w:rsidRDefault="00B31E01" w:rsidP="00B31E01">
      <w:pPr>
        <w:jc w:val="both"/>
        <w:rPr>
          <w:rFonts w:ascii="Cambria" w:hAnsi="Cambria"/>
          <w:sz w:val="24"/>
          <w:szCs w:val="24"/>
        </w:rPr>
      </w:pPr>
      <w:r w:rsidRPr="00B31E01">
        <w:rPr>
          <w:rFonts w:ascii="Cambria" w:hAnsi="Cambria"/>
          <w:sz w:val="24"/>
          <w:szCs w:val="24"/>
        </w:rPr>
        <w:t xml:space="preserve"> δ) Απομ</w:t>
      </w:r>
      <w:r w:rsidR="0078113C">
        <w:rPr>
          <w:rFonts w:ascii="Cambria" w:hAnsi="Cambria"/>
          <w:sz w:val="24"/>
          <w:szCs w:val="24"/>
        </w:rPr>
        <w:t>άκρυνση από το καλεντάρι της ΕΟΤ</w:t>
      </w:r>
      <w:r w:rsidRPr="00B31E01">
        <w:rPr>
          <w:rFonts w:ascii="Cambria" w:hAnsi="Cambria"/>
          <w:sz w:val="24"/>
          <w:szCs w:val="24"/>
        </w:rPr>
        <w:t xml:space="preserve"> (έντυπο και ηλεκτρονικό) </w:t>
      </w:r>
    </w:p>
    <w:p w:rsidR="007222D8" w:rsidRDefault="00B31E01" w:rsidP="00B31E01">
      <w:pPr>
        <w:jc w:val="both"/>
        <w:rPr>
          <w:rFonts w:ascii="Cambria" w:hAnsi="Cambria"/>
          <w:sz w:val="24"/>
          <w:szCs w:val="24"/>
        </w:rPr>
      </w:pPr>
      <w:r w:rsidRPr="00B31E01">
        <w:rPr>
          <w:rFonts w:ascii="Cambria" w:hAnsi="Cambria"/>
          <w:sz w:val="24"/>
          <w:szCs w:val="24"/>
        </w:rPr>
        <w:t>3.3. Σε περίπτωση συμμετοχής αθλητών ε</w:t>
      </w:r>
      <w:r w:rsidR="0078113C">
        <w:rPr>
          <w:rFonts w:ascii="Cambria" w:hAnsi="Cambria"/>
          <w:sz w:val="24"/>
          <w:szCs w:val="24"/>
        </w:rPr>
        <w:t>γγεγραμμένων στο μητρώο της ΕΟΤ</w:t>
      </w:r>
      <w:r w:rsidRPr="00B31E01">
        <w:rPr>
          <w:rFonts w:ascii="Cambria" w:hAnsi="Cambria"/>
          <w:sz w:val="24"/>
          <w:szCs w:val="24"/>
        </w:rPr>
        <w:t xml:space="preserve"> σε διοργάνωση που δεν έχει την έγκρισή της ή έχει δοθεί οδηγία για </w:t>
      </w:r>
      <w:r w:rsidR="0078113C">
        <w:rPr>
          <w:rFonts w:ascii="Cambria" w:hAnsi="Cambria"/>
          <w:sz w:val="24"/>
          <w:szCs w:val="24"/>
        </w:rPr>
        <w:t>μη συμμετοχή, τότε το ΔΣ της ΕΟΤ</w:t>
      </w:r>
      <w:r w:rsidRPr="00B31E01">
        <w:rPr>
          <w:rFonts w:ascii="Cambria" w:hAnsi="Cambria"/>
          <w:sz w:val="24"/>
          <w:szCs w:val="24"/>
        </w:rPr>
        <w:t xml:space="preserve"> θα μπορεί να επιβάλλει ποινές στους συγκεκριμένους αθλητές</w:t>
      </w:r>
    </w:p>
    <w:p w:rsidR="007222D8" w:rsidRPr="007222D8" w:rsidRDefault="00B31E01" w:rsidP="007222D8">
      <w:pPr>
        <w:jc w:val="center"/>
        <w:rPr>
          <w:rFonts w:ascii="Cambria" w:hAnsi="Cambria"/>
          <w:b/>
          <w:sz w:val="24"/>
          <w:szCs w:val="24"/>
          <w:u w:val="single"/>
        </w:rPr>
      </w:pPr>
      <w:r w:rsidRPr="007222D8">
        <w:rPr>
          <w:rFonts w:ascii="Cambria" w:hAnsi="Cambria"/>
          <w:b/>
          <w:sz w:val="24"/>
          <w:szCs w:val="24"/>
          <w:u w:val="single"/>
        </w:rPr>
        <w:t>Άρθρο 4ο</w:t>
      </w:r>
    </w:p>
    <w:p w:rsidR="007222D8" w:rsidRPr="007222D8" w:rsidRDefault="00B31E01" w:rsidP="007222D8">
      <w:pPr>
        <w:jc w:val="center"/>
        <w:rPr>
          <w:rFonts w:ascii="Cambria" w:hAnsi="Cambria"/>
          <w:b/>
          <w:sz w:val="24"/>
          <w:szCs w:val="24"/>
          <w:u w:val="single"/>
        </w:rPr>
      </w:pPr>
      <w:r w:rsidRPr="007222D8">
        <w:rPr>
          <w:rFonts w:ascii="Cambria" w:hAnsi="Cambria"/>
          <w:b/>
          <w:sz w:val="24"/>
          <w:szCs w:val="24"/>
          <w:u w:val="single"/>
        </w:rPr>
        <w:t>ΥΠΟΧΡΕΩΣΕΙΣ ΣΩΜΑΤΕΙΩΝ</w:t>
      </w:r>
    </w:p>
    <w:p w:rsidR="0078113C" w:rsidRDefault="00B31E01" w:rsidP="00B31E01">
      <w:pPr>
        <w:jc w:val="both"/>
        <w:rPr>
          <w:rFonts w:ascii="Cambria" w:hAnsi="Cambria"/>
          <w:sz w:val="24"/>
          <w:szCs w:val="24"/>
        </w:rPr>
      </w:pPr>
      <w:r w:rsidRPr="00B31E01">
        <w:rPr>
          <w:rFonts w:ascii="Cambria" w:hAnsi="Cambria"/>
          <w:sz w:val="24"/>
          <w:szCs w:val="24"/>
        </w:rPr>
        <w:t>4.1. Τα σωματεία υποχρεούνται να δηλώσουν την συμμετοχή των αθλητών – αθλητριών σε αγώνες ή Πρωταθλήματα όπως ορίζουν τα χρονικά όρια των προκηρύξεων, σε αντίθετη δε περίπτωση αποκλείονται των αγώνων.</w:t>
      </w:r>
    </w:p>
    <w:p w:rsidR="0078113C" w:rsidRDefault="00B31E01" w:rsidP="00B31E01">
      <w:pPr>
        <w:jc w:val="both"/>
        <w:rPr>
          <w:rFonts w:ascii="Cambria" w:hAnsi="Cambria"/>
          <w:sz w:val="24"/>
          <w:szCs w:val="24"/>
        </w:rPr>
      </w:pPr>
      <w:r w:rsidRPr="00B31E01">
        <w:rPr>
          <w:rFonts w:ascii="Cambria" w:hAnsi="Cambria"/>
          <w:sz w:val="24"/>
          <w:szCs w:val="24"/>
        </w:rPr>
        <w:t xml:space="preserve"> 4.2. Στις δηλώσεις συμμετοχής πρέπει να αναγράφονται όλα τα στοιχεία που ορίζει το υπόδειγμα της δήλωσης. </w:t>
      </w:r>
    </w:p>
    <w:p w:rsidR="0078113C" w:rsidRDefault="00B31E01" w:rsidP="00B31E01">
      <w:pPr>
        <w:jc w:val="both"/>
        <w:rPr>
          <w:rFonts w:ascii="Cambria" w:hAnsi="Cambria"/>
          <w:sz w:val="24"/>
          <w:szCs w:val="24"/>
        </w:rPr>
      </w:pPr>
      <w:r w:rsidRPr="00B31E01">
        <w:rPr>
          <w:rFonts w:ascii="Cambria" w:hAnsi="Cambria"/>
          <w:sz w:val="24"/>
          <w:szCs w:val="24"/>
        </w:rPr>
        <w:t>4.3. Αθλητές για τους οποίους δεν έχει καταβληθεί το παράβολο συμμετοχής θα αποκλείονται από τους αγώνες.</w:t>
      </w:r>
    </w:p>
    <w:p w:rsidR="0078113C" w:rsidRPr="0078113C" w:rsidRDefault="00B31E01" w:rsidP="0078113C">
      <w:pPr>
        <w:jc w:val="center"/>
        <w:rPr>
          <w:rFonts w:ascii="Cambria" w:hAnsi="Cambria"/>
          <w:b/>
          <w:sz w:val="24"/>
          <w:szCs w:val="24"/>
          <w:u w:val="single"/>
        </w:rPr>
      </w:pPr>
      <w:r w:rsidRPr="0078113C">
        <w:rPr>
          <w:rFonts w:ascii="Cambria" w:hAnsi="Cambria"/>
          <w:b/>
          <w:sz w:val="24"/>
          <w:szCs w:val="24"/>
          <w:u w:val="single"/>
        </w:rPr>
        <w:t>Άρθρο 5ο</w:t>
      </w:r>
    </w:p>
    <w:p w:rsidR="0078113C" w:rsidRPr="0078113C" w:rsidRDefault="00B31E01" w:rsidP="0078113C">
      <w:pPr>
        <w:jc w:val="center"/>
        <w:rPr>
          <w:rFonts w:ascii="Cambria" w:hAnsi="Cambria"/>
          <w:b/>
          <w:sz w:val="24"/>
          <w:szCs w:val="24"/>
          <w:u w:val="single"/>
        </w:rPr>
      </w:pPr>
      <w:r w:rsidRPr="0078113C">
        <w:rPr>
          <w:rFonts w:ascii="Cambria" w:hAnsi="Cambria"/>
          <w:b/>
          <w:sz w:val="24"/>
          <w:szCs w:val="24"/>
          <w:u w:val="single"/>
        </w:rPr>
        <w:t>ΑΘΛΗΤΕΣ ΔΙΚΑΙΟΥΜΕΝΟΙ ΣΥΜΜΕΤΟΧΗΣ</w:t>
      </w:r>
    </w:p>
    <w:p w:rsidR="0078113C" w:rsidRDefault="00B31E01" w:rsidP="00B31E01">
      <w:pPr>
        <w:jc w:val="both"/>
        <w:rPr>
          <w:rFonts w:ascii="Cambria" w:hAnsi="Cambria"/>
          <w:sz w:val="24"/>
          <w:szCs w:val="24"/>
        </w:rPr>
      </w:pPr>
      <w:r w:rsidRPr="00B31E01">
        <w:rPr>
          <w:rFonts w:ascii="Cambria" w:hAnsi="Cambria"/>
          <w:sz w:val="24"/>
          <w:szCs w:val="24"/>
        </w:rPr>
        <w:t xml:space="preserve"> 5.1 Στα πρωταθλήματα δικαιούνται συμμετοχής αθλητές που αν</w:t>
      </w:r>
      <w:r w:rsidR="0078113C">
        <w:rPr>
          <w:rFonts w:ascii="Cambria" w:hAnsi="Cambria"/>
          <w:sz w:val="24"/>
          <w:szCs w:val="24"/>
        </w:rPr>
        <w:t xml:space="preserve">ήκουν σε σωματεία-μέλη της ΕΟΤ </w:t>
      </w:r>
      <w:r w:rsidRPr="00B31E01">
        <w:rPr>
          <w:rFonts w:ascii="Cambria" w:hAnsi="Cambria"/>
          <w:sz w:val="24"/>
          <w:szCs w:val="24"/>
        </w:rPr>
        <w:t xml:space="preserve"> και είναι κάτοχοι δελτίου αθλητικής ιδιότητας που έχει εκδώσ</w:t>
      </w:r>
      <w:r w:rsidR="0078113C">
        <w:rPr>
          <w:rFonts w:ascii="Cambria" w:hAnsi="Cambria"/>
          <w:sz w:val="24"/>
          <w:szCs w:val="24"/>
        </w:rPr>
        <w:t>ει και νόμιμα ανανεώσει η ΕΟΤ.</w:t>
      </w:r>
      <w:r w:rsidRPr="00B31E01">
        <w:rPr>
          <w:rFonts w:ascii="Cambria" w:hAnsi="Cambria"/>
          <w:sz w:val="24"/>
          <w:szCs w:val="24"/>
        </w:rPr>
        <w:t xml:space="preserve"> Τα δελτία αυτά πρέπει να φέρουν φωτογραφία των αθλητών που θα πιστοποιεί με ευθύνη του σωματείου την ταυτότητα του αθλητή.</w:t>
      </w:r>
    </w:p>
    <w:p w:rsidR="0078113C" w:rsidRDefault="00B31E01" w:rsidP="00B31E01">
      <w:pPr>
        <w:jc w:val="both"/>
        <w:rPr>
          <w:rFonts w:ascii="Cambria" w:hAnsi="Cambria"/>
          <w:sz w:val="24"/>
          <w:szCs w:val="24"/>
        </w:rPr>
      </w:pPr>
      <w:r w:rsidRPr="00B31E01">
        <w:rPr>
          <w:rFonts w:ascii="Cambria" w:hAnsi="Cambria"/>
          <w:sz w:val="24"/>
          <w:szCs w:val="24"/>
        </w:rPr>
        <w:lastRenderedPageBreak/>
        <w:t xml:space="preserve"> 5.2 Τα δελτία αυτά πρέπει να έχουν εκδοθεί σύμφωνα με τον κανονισμό </w:t>
      </w:r>
      <w:r w:rsidR="0078113C">
        <w:rPr>
          <w:rFonts w:ascii="Cambria" w:hAnsi="Cambria"/>
          <w:sz w:val="24"/>
          <w:szCs w:val="24"/>
        </w:rPr>
        <w:t>εγγραφών και μετεγγραφών της ΕΟΤ</w:t>
      </w:r>
      <w:r w:rsidRPr="00B31E01">
        <w:rPr>
          <w:rFonts w:ascii="Cambria" w:hAnsi="Cambria"/>
          <w:sz w:val="24"/>
          <w:szCs w:val="24"/>
        </w:rPr>
        <w:t xml:space="preserve">. Επιπλέον, στα δελτία αθλητικής ιδιότητας αθλητού ή αθλήτριας πρέπει να υπάρχει ιατρική θεώρηση, σύμφωνα με τα οριζόμενα στο άρθρο 33 παρ. 9 του νόμου 2725/99. </w:t>
      </w:r>
    </w:p>
    <w:p w:rsidR="0078113C" w:rsidRDefault="00B31E01" w:rsidP="00B31E01">
      <w:pPr>
        <w:jc w:val="both"/>
        <w:rPr>
          <w:rFonts w:ascii="Cambria" w:hAnsi="Cambria"/>
          <w:sz w:val="24"/>
          <w:szCs w:val="24"/>
        </w:rPr>
      </w:pPr>
      <w:r w:rsidRPr="00B31E01">
        <w:rPr>
          <w:rFonts w:ascii="Cambria" w:hAnsi="Cambria"/>
          <w:sz w:val="24"/>
          <w:szCs w:val="24"/>
        </w:rPr>
        <w:t>5.3 Αλλοδαποί, ομογενείς, υπήκοοι Κρατών – Μελών της Ευρωπαϊκής Ένωσης (Ε.Ε.) και λοιποί μη Έλληνες αθλητές δικαιούνται συμμετοχής στα διάφορα πρωταθλήματα (διασυλλογικά ή πανελλήνια), υπό τους όρους και τις προϋποθέσεις που καθορίζονται από τις διατάξεις του Κανονισμού εγγραφών-μετεγγραφών και της Εγκυκλίου εγγραφών αλλοδαπ</w:t>
      </w:r>
      <w:r w:rsidR="0078113C">
        <w:rPr>
          <w:rFonts w:ascii="Cambria" w:hAnsi="Cambria"/>
          <w:sz w:val="24"/>
          <w:szCs w:val="24"/>
        </w:rPr>
        <w:t xml:space="preserve">ών και ομογενών αθλητών της ΕΟΤ </w:t>
      </w:r>
      <w:r w:rsidRPr="00B31E01">
        <w:rPr>
          <w:rFonts w:ascii="Cambria" w:hAnsi="Cambria"/>
          <w:sz w:val="24"/>
          <w:szCs w:val="24"/>
        </w:rPr>
        <w:t xml:space="preserve">και των σχετικών Υπουργικών Αποφάσεων. </w:t>
      </w:r>
    </w:p>
    <w:p w:rsidR="0078113C" w:rsidRDefault="00B31E01" w:rsidP="00B31E01">
      <w:pPr>
        <w:jc w:val="both"/>
        <w:rPr>
          <w:rFonts w:ascii="Cambria" w:hAnsi="Cambria"/>
          <w:sz w:val="24"/>
          <w:szCs w:val="24"/>
        </w:rPr>
      </w:pPr>
      <w:r w:rsidRPr="00B31E01">
        <w:rPr>
          <w:rFonts w:ascii="Cambria" w:hAnsi="Cambria"/>
          <w:sz w:val="24"/>
          <w:szCs w:val="24"/>
        </w:rPr>
        <w:t xml:space="preserve">5.4 Δεν δικαιούται συμμετοχής αθλητής που έχει τιμωρηθεί από τα αρμόδια Πειθαρχικά και δικαιοδοτικά όργανα της </w:t>
      </w:r>
      <w:r w:rsidR="0078113C">
        <w:rPr>
          <w:rFonts w:ascii="Cambria" w:hAnsi="Cambria"/>
          <w:sz w:val="24"/>
          <w:szCs w:val="24"/>
        </w:rPr>
        <w:t>ΕΟΤ,</w:t>
      </w:r>
      <w:r w:rsidR="00AC266C">
        <w:rPr>
          <w:rFonts w:ascii="Cambria" w:hAnsi="Cambria"/>
          <w:sz w:val="24"/>
          <w:szCs w:val="24"/>
        </w:rPr>
        <w:t xml:space="preserve"> </w:t>
      </w:r>
      <w:r w:rsidRPr="00B31E01">
        <w:rPr>
          <w:rFonts w:ascii="Cambria" w:hAnsi="Cambria"/>
          <w:sz w:val="24"/>
          <w:szCs w:val="24"/>
        </w:rPr>
        <w:t>τον Αθλητικό Δικαστή, την Επιτροπή Φιλάθλου Πνεύματος, Ηθικής και Δεοντολογίας (ΕΦΙΠΗΔ</w:t>
      </w:r>
      <w:r w:rsidR="0078113C">
        <w:rPr>
          <w:rFonts w:ascii="Cambria" w:hAnsi="Cambria"/>
          <w:sz w:val="24"/>
          <w:szCs w:val="24"/>
        </w:rPr>
        <w:t xml:space="preserve">) </w:t>
      </w:r>
      <w:r w:rsidRPr="00B31E01">
        <w:rPr>
          <w:rFonts w:ascii="Cambria" w:hAnsi="Cambria"/>
          <w:sz w:val="24"/>
          <w:szCs w:val="24"/>
        </w:rPr>
        <w:t xml:space="preserve"> και για όσο χρονικό διάστημα διαρκεί η ποινή του. </w:t>
      </w:r>
    </w:p>
    <w:p w:rsidR="0078113C" w:rsidRDefault="00B31E01" w:rsidP="00B31E01">
      <w:pPr>
        <w:jc w:val="both"/>
        <w:rPr>
          <w:rFonts w:ascii="Cambria" w:hAnsi="Cambria"/>
          <w:sz w:val="24"/>
          <w:szCs w:val="24"/>
        </w:rPr>
      </w:pPr>
      <w:r w:rsidRPr="00B31E01">
        <w:rPr>
          <w:rFonts w:ascii="Cambria" w:hAnsi="Cambria"/>
          <w:sz w:val="24"/>
          <w:szCs w:val="24"/>
        </w:rPr>
        <w:t xml:space="preserve">5.5 Ο πρωτογενής έλεγχος των ανανεώσεων των δελτίων υγείας γίνεται κατά τη διαδικασία της ηλεκτρονικής καταχώρισης των δηλώσεων συμμετοχής από την μηχανογράφηση. Εάν τα δελτία δεν είναι έγκυρα κατά την καταχώριση, η δήλωση συμμετοχής δεν γίνεται δεκτή. </w:t>
      </w:r>
    </w:p>
    <w:p w:rsidR="0078113C" w:rsidRPr="0078113C" w:rsidRDefault="00B31E01" w:rsidP="0078113C">
      <w:pPr>
        <w:jc w:val="center"/>
        <w:rPr>
          <w:rFonts w:ascii="Cambria" w:hAnsi="Cambria"/>
          <w:b/>
          <w:sz w:val="24"/>
          <w:szCs w:val="24"/>
          <w:u w:val="single"/>
        </w:rPr>
      </w:pPr>
      <w:r w:rsidRPr="0078113C">
        <w:rPr>
          <w:rFonts w:ascii="Cambria" w:hAnsi="Cambria"/>
          <w:b/>
          <w:sz w:val="24"/>
          <w:szCs w:val="24"/>
          <w:u w:val="single"/>
        </w:rPr>
        <w:t>Άρθρο 6ο</w:t>
      </w:r>
    </w:p>
    <w:p w:rsidR="0078113C" w:rsidRPr="0078113C" w:rsidRDefault="00B31E01" w:rsidP="0078113C">
      <w:pPr>
        <w:jc w:val="center"/>
        <w:rPr>
          <w:rFonts w:ascii="Cambria" w:hAnsi="Cambria"/>
          <w:b/>
          <w:sz w:val="24"/>
          <w:szCs w:val="24"/>
          <w:u w:val="single"/>
        </w:rPr>
      </w:pPr>
      <w:r w:rsidRPr="0078113C">
        <w:rPr>
          <w:rFonts w:ascii="Cambria" w:hAnsi="Cambria"/>
          <w:b/>
          <w:sz w:val="24"/>
          <w:szCs w:val="24"/>
          <w:u w:val="single"/>
        </w:rPr>
        <w:t>ΔΗΛΩΣΕΙΣ ΣΥΜΜΕΤΟΧΗΣ</w:t>
      </w:r>
    </w:p>
    <w:p w:rsidR="0078113C" w:rsidRDefault="00B31E01" w:rsidP="00B31E01">
      <w:pPr>
        <w:jc w:val="both"/>
        <w:rPr>
          <w:rFonts w:ascii="Cambria" w:hAnsi="Cambria"/>
          <w:sz w:val="24"/>
          <w:szCs w:val="24"/>
        </w:rPr>
      </w:pPr>
      <w:r w:rsidRPr="00B31E01">
        <w:rPr>
          <w:rFonts w:ascii="Cambria" w:hAnsi="Cambria"/>
          <w:sz w:val="24"/>
          <w:szCs w:val="24"/>
        </w:rPr>
        <w:t xml:space="preserve"> 6.1 Οι δηλώσεις συμμετοχής των Σωματείων για την κάθε επιμέρους διοργάνωση που αναφέρεται στη προκήρυξη του κάθε αθλήματος υποβάλλονται σε ειδικά έντυπα στα οποία αναφέρονται </w:t>
      </w:r>
      <w:r w:rsidR="00C01170">
        <w:rPr>
          <w:rFonts w:ascii="Cambria" w:hAnsi="Cambria"/>
          <w:sz w:val="24"/>
          <w:szCs w:val="24"/>
        </w:rPr>
        <w:t xml:space="preserve">η κατηγορία </w:t>
      </w:r>
      <w:r w:rsidRPr="00B31E01">
        <w:rPr>
          <w:rFonts w:ascii="Cambria" w:hAnsi="Cambria"/>
          <w:sz w:val="24"/>
          <w:szCs w:val="24"/>
        </w:rPr>
        <w:t>στ</w:t>
      </w:r>
      <w:r w:rsidR="00C01170">
        <w:rPr>
          <w:rFonts w:ascii="Cambria" w:hAnsi="Cambria"/>
          <w:sz w:val="24"/>
          <w:szCs w:val="24"/>
        </w:rPr>
        <w:t>ην</w:t>
      </w:r>
      <w:r w:rsidRPr="00B31E01">
        <w:rPr>
          <w:rFonts w:ascii="Cambria" w:hAnsi="Cambria"/>
          <w:sz w:val="24"/>
          <w:szCs w:val="24"/>
        </w:rPr>
        <w:t xml:space="preserve"> οποία θα μετάσχει καθώς και ο κωδικός του αριθμός (ΑΜ) απαραίτητα. </w:t>
      </w:r>
    </w:p>
    <w:p w:rsidR="0078113C" w:rsidRDefault="00B31E01" w:rsidP="00B31E01">
      <w:pPr>
        <w:jc w:val="both"/>
        <w:rPr>
          <w:rFonts w:ascii="Cambria" w:hAnsi="Cambria"/>
          <w:sz w:val="24"/>
          <w:szCs w:val="24"/>
        </w:rPr>
      </w:pPr>
      <w:r w:rsidRPr="00B31E01">
        <w:rPr>
          <w:rFonts w:ascii="Cambria" w:hAnsi="Cambria"/>
          <w:sz w:val="24"/>
          <w:szCs w:val="24"/>
        </w:rPr>
        <w:t>6.2 Η δήλωση συμμετοχής υποβάλλεται</w:t>
      </w:r>
      <w:r w:rsidR="00C01170">
        <w:rPr>
          <w:rFonts w:ascii="Cambria" w:hAnsi="Cambria"/>
          <w:sz w:val="24"/>
          <w:szCs w:val="24"/>
        </w:rPr>
        <w:t xml:space="preserve"> </w:t>
      </w:r>
      <w:r w:rsidR="00AC266C">
        <w:rPr>
          <w:rFonts w:ascii="Cambria" w:hAnsi="Cambria"/>
          <w:sz w:val="24"/>
          <w:szCs w:val="24"/>
        </w:rPr>
        <w:t>Στην ΕΟΤ</w:t>
      </w:r>
      <w:r w:rsidRPr="00B31E01">
        <w:rPr>
          <w:rFonts w:ascii="Cambria" w:hAnsi="Cambria"/>
          <w:sz w:val="24"/>
          <w:szCs w:val="24"/>
        </w:rPr>
        <w:t xml:space="preserve"> για όλ</w:t>
      </w:r>
      <w:r w:rsidR="00AC266C">
        <w:rPr>
          <w:rFonts w:ascii="Cambria" w:hAnsi="Cambria"/>
          <w:sz w:val="24"/>
          <w:szCs w:val="24"/>
        </w:rPr>
        <w:t>ες τις διοργανώσεις αγώνων τζούντο.</w:t>
      </w:r>
    </w:p>
    <w:p w:rsidR="0078113C" w:rsidRPr="0078113C" w:rsidRDefault="00B31E01" w:rsidP="0078113C">
      <w:pPr>
        <w:jc w:val="center"/>
        <w:rPr>
          <w:rFonts w:ascii="Cambria" w:hAnsi="Cambria"/>
          <w:b/>
          <w:sz w:val="24"/>
          <w:szCs w:val="24"/>
          <w:u w:val="single"/>
        </w:rPr>
      </w:pPr>
      <w:r w:rsidRPr="0078113C">
        <w:rPr>
          <w:rFonts w:ascii="Cambria" w:hAnsi="Cambria"/>
          <w:b/>
          <w:sz w:val="24"/>
          <w:szCs w:val="24"/>
          <w:u w:val="single"/>
        </w:rPr>
        <w:t>Άρθρο 7</w:t>
      </w:r>
      <w:r w:rsidRPr="0078113C">
        <w:rPr>
          <w:rFonts w:ascii="Cambria" w:hAnsi="Cambria"/>
          <w:b/>
          <w:sz w:val="24"/>
          <w:szCs w:val="24"/>
          <w:u w:val="single"/>
          <w:vertAlign w:val="superscript"/>
        </w:rPr>
        <w:t>ο</w:t>
      </w:r>
    </w:p>
    <w:p w:rsidR="0078113C" w:rsidRPr="0078113C" w:rsidRDefault="00B31E01" w:rsidP="0078113C">
      <w:pPr>
        <w:jc w:val="center"/>
        <w:rPr>
          <w:rFonts w:ascii="Cambria" w:hAnsi="Cambria"/>
          <w:b/>
          <w:sz w:val="24"/>
          <w:szCs w:val="24"/>
          <w:u w:val="single"/>
        </w:rPr>
      </w:pPr>
      <w:r w:rsidRPr="0078113C">
        <w:rPr>
          <w:rFonts w:ascii="Cambria" w:hAnsi="Cambria"/>
          <w:b/>
          <w:sz w:val="24"/>
          <w:szCs w:val="24"/>
          <w:u w:val="single"/>
        </w:rPr>
        <w:t>ΠΡΟΠΟΝΗΤΕΣ</w:t>
      </w:r>
    </w:p>
    <w:p w:rsidR="00AC266C" w:rsidRDefault="00B31E01" w:rsidP="00B31E01">
      <w:pPr>
        <w:jc w:val="both"/>
        <w:rPr>
          <w:rFonts w:ascii="Cambria" w:hAnsi="Cambria"/>
          <w:sz w:val="24"/>
          <w:szCs w:val="24"/>
        </w:rPr>
      </w:pPr>
      <w:r w:rsidRPr="00B31E01">
        <w:rPr>
          <w:rFonts w:ascii="Cambria" w:hAnsi="Cambria"/>
          <w:sz w:val="24"/>
          <w:szCs w:val="24"/>
        </w:rPr>
        <w:t xml:space="preserve">7.1 Όλα τα σωματεία που μετέχουν στους αγώνες και τα Πρωταθλήματα είναι υποχρεωμένα να δηλώσουν έγγραφα τους προπονητές που απασχολούν για την εκγύμναση των αθλητών ή αθλητριών τους στην αρχή κάθε περιόδου και όχι αργότερα της </w:t>
      </w:r>
      <w:r w:rsidRPr="00C01170">
        <w:rPr>
          <w:rFonts w:ascii="Cambria" w:hAnsi="Cambria"/>
          <w:sz w:val="24"/>
          <w:szCs w:val="24"/>
          <w:highlight w:val="yellow"/>
        </w:rPr>
        <w:t>15ης Οκτωβρίου</w:t>
      </w:r>
      <w:r w:rsidRPr="00B31E01">
        <w:rPr>
          <w:rFonts w:ascii="Cambria" w:hAnsi="Cambria"/>
          <w:sz w:val="24"/>
          <w:szCs w:val="24"/>
        </w:rPr>
        <w:t xml:space="preserve">. Κάθε αλλαγή προπονητού θα γνωστοποιείται </w:t>
      </w:r>
      <w:r w:rsidR="00A45C69">
        <w:rPr>
          <w:rFonts w:ascii="Cambria" w:hAnsi="Cambria"/>
          <w:sz w:val="24"/>
          <w:szCs w:val="24"/>
        </w:rPr>
        <w:t xml:space="preserve">εντός 72 </w:t>
      </w:r>
      <w:r w:rsidR="00C01170">
        <w:rPr>
          <w:rFonts w:ascii="Cambria" w:hAnsi="Cambria"/>
          <w:sz w:val="24"/>
          <w:szCs w:val="24"/>
        </w:rPr>
        <w:t>ωρών</w:t>
      </w:r>
      <w:r w:rsidR="00A45C69">
        <w:rPr>
          <w:rFonts w:ascii="Cambria" w:hAnsi="Cambria"/>
          <w:sz w:val="24"/>
          <w:szCs w:val="24"/>
        </w:rPr>
        <w:t xml:space="preserve"> έγγραφα στην ΕΟΤ</w:t>
      </w:r>
      <w:r w:rsidRPr="00B31E01">
        <w:rPr>
          <w:rFonts w:ascii="Cambria" w:hAnsi="Cambria"/>
          <w:sz w:val="24"/>
          <w:szCs w:val="24"/>
        </w:rPr>
        <w:t xml:space="preserve">. </w:t>
      </w:r>
    </w:p>
    <w:p w:rsidR="00AC266C" w:rsidRDefault="00B31E01" w:rsidP="00B31E01">
      <w:pPr>
        <w:jc w:val="both"/>
        <w:rPr>
          <w:rFonts w:ascii="Cambria" w:hAnsi="Cambria"/>
          <w:sz w:val="24"/>
          <w:szCs w:val="24"/>
        </w:rPr>
      </w:pPr>
      <w:r w:rsidRPr="00B31E01">
        <w:rPr>
          <w:rFonts w:ascii="Cambria" w:hAnsi="Cambria"/>
          <w:sz w:val="24"/>
          <w:szCs w:val="24"/>
        </w:rPr>
        <w:t xml:space="preserve">7.2 Προπονητής ο οποίος </w:t>
      </w:r>
      <w:r w:rsidR="00A45C69">
        <w:rPr>
          <w:rFonts w:ascii="Cambria" w:hAnsi="Cambria"/>
          <w:sz w:val="24"/>
          <w:szCs w:val="24"/>
        </w:rPr>
        <w:t xml:space="preserve">δηλώνεται για πρώτη φορά στην </w:t>
      </w:r>
      <w:r w:rsidRPr="00B31E01">
        <w:rPr>
          <w:rFonts w:ascii="Cambria" w:hAnsi="Cambria"/>
          <w:sz w:val="24"/>
          <w:szCs w:val="24"/>
        </w:rPr>
        <w:t>Ε</w:t>
      </w:r>
      <w:r w:rsidR="00A45C69">
        <w:rPr>
          <w:rFonts w:ascii="Cambria" w:hAnsi="Cambria"/>
          <w:sz w:val="24"/>
          <w:szCs w:val="24"/>
        </w:rPr>
        <w:t>ΟΤ</w:t>
      </w:r>
      <w:r w:rsidRPr="00B31E01">
        <w:rPr>
          <w:rFonts w:ascii="Cambria" w:hAnsi="Cambria"/>
          <w:sz w:val="24"/>
          <w:szCs w:val="24"/>
        </w:rPr>
        <w:t xml:space="preserve"> σαν προπονητής σωματείου θα πρέπει να επισυνάπτει την άδεια εξασκήσεως επαγγέλματος. </w:t>
      </w:r>
    </w:p>
    <w:p w:rsidR="00AC266C" w:rsidRDefault="00B31E01" w:rsidP="00B31E01">
      <w:pPr>
        <w:jc w:val="both"/>
        <w:rPr>
          <w:rFonts w:ascii="Cambria" w:hAnsi="Cambria"/>
          <w:sz w:val="24"/>
          <w:szCs w:val="24"/>
        </w:rPr>
      </w:pPr>
      <w:r w:rsidRPr="00B31E01">
        <w:rPr>
          <w:rFonts w:ascii="Cambria" w:hAnsi="Cambria"/>
          <w:sz w:val="24"/>
          <w:szCs w:val="24"/>
        </w:rPr>
        <w:lastRenderedPageBreak/>
        <w:t>7.3 Δεν επιτρέπεται να ασκεί χρέη προπονητού όποιος δεν πληροί τις προϋποθέσεις του νόμου ή έχει τιμωρηθεί από τα αρμόδια Πειθαρχικά κ</w:t>
      </w:r>
      <w:r w:rsidR="00A45C69">
        <w:rPr>
          <w:rFonts w:ascii="Cambria" w:hAnsi="Cambria"/>
          <w:sz w:val="24"/>
          <w:szCs w:val="24"/>
        </w:rPr>
        <w:t>αι δικαιοδοτικά όργανα της ΕΟΤ</w:t>
      </w:r>
      <w:r w:rsidRPr="00B31E01">
        <w:rPr>
          <w:rFonts w:ascii="Cambria" w:hAnsi="Cambria"/>
          <w:sz w:val="24"/>
          <w:szCs w:val="24"/>
        </w:rPr>
        <w:t>, τον Αθλητικό Δικαστή, την Επιτροπή Φιλάθλου Πνεύματος, Ηθικής και Δεοντολογίας (ΕΦΙΠΗΔ)</w:t>
      </w:r>
      <w:r w:rsidR="00A45C69">
        <w:rPr>
          <w:rFonts w:ascii="Cambria" w:hAnsi="Cambria"/>
          <w:sz w:val="24"/>
          <w:szCs w:val="24"/>
        </w:rPr>
        <w:t xml:space="preserve"> </w:t>
      </w:r>
      <w:r w:rsidRPr="00B31E01">
        <w:rPr>
          <w:rFonts w:ascii="Cambria" w:hAnsi="Cambria"/>
          <w:sz w:val="24"/>
          <w:szCs w:val="24"/>
        </w:rPr>
        <w:t xml:space="preserve">και για όσο χρονικό διάστημα διαρκεί η ποινή του. </w:t>
      </w:r>
    </w:p>
    <w:p w:rsidR="00A45C69" w:rsidRPr="00A45C69" w:rsidRDefault="00B31E01" w:rsidP="00A45C69">
      <w:pPr>
        <w:jc w:val="center"/>
        <w:rPr>
          <w:rFonts w:ascii="Cambria" w:hAnsi="Cambria"/>
          <w:b/>
          <w:sz w:val="24"/>
          <w:szCs w:val="24"/>
          <w:u w:val="single"/>
        </w:rPr>
      </w:pPr>
      <w:r w:rsidRPr="00A45C69">
        <w:rPr>
          <w:rFonts w:ascii="Cambria" w:hAnsi="Cambria"/>
          <w:b/>
          <w:sz w:val="24"/>
          <w:szCs w:val="24"/>
          <w:u w:val="single"/>
        </w:rPr>
        <w:t>Άρθρο 8</w:t>
      </w:r>
      <w:r w:rsidRPr="00A45C69">
        <w:rPr>
          <w:rFonts w:ascii="Cambria" w:hAnsi="Cambria"/>
          <w:b/>
          <w:sz w:val="24"/>
          <w:szCs w:val="24"/>
          <w:u w:val="single"/>
          <w:vertAlign w:val="superscript"/>
        </w:rPr>
        <w:t>ο</w:t>
      </w:r>
    </w:p>
    <w:p w:rsidR="00A45C69" w:rsidRPr="00A45C69" w:rsidRDefault="00B31E01" w:rsidP="00A45C69">
      <w:pPr>
        <w:jc w:val="center"/>
        <w:rPr>
          <w:rFonts w:ascii="Cambria" w:hAnsi="Cambria"/>
          <w:b/>
          <w:sz w:val="24"/>
          <w:szCs w:val="24"/>
          <w:u w:val="single"/>
        </w:rPr>
      </w:pPr>
      <w:r w:rsidRPr="00A45C69">
        <w:rPr>
          <w:rFonts w:ascii="Cambria" w:hAnsi="Cambria"/>
          <w:b/>
          <w:sz w:val="24"/>
          <w:szCs w:val="24"/>
          <w:u w:val="single"/>
        </w:rPr>
        <w:t>ΑΡΜΟΔΙΟΤΗΤΕΣ ΟΡΓΑΝΩΣΗΣ ΚΑΙ ΔΙΕΞΑΓΩΓΗΣ ΑΓΩΝΩΝ</w:t>
      </w:r>
    </w:p>
    <w:p w:rsidR="00A45C69" w:rsidRDefault="00B31E01" w:rsidP="00C225B1">
      <w:pPr>
        <w:spacing w:after="0"/>
        <w:jc w:val="both"/>
        <w:rPr>
          <w:rFonts w:ascii="Cambria" w:hAnsi="Cambria"/>
          <w:sz w:val="24"/>
          <w:szCs w:val="24"/>
        </w:rPr>
      </w:pPr>
      <w:r w:rsidRPr="00B31E01">
        <w:rPr>
          <w:rFonts w:ascii="Cambria" w:hAnsi="Cambria"/>
          <w:sz w:val="24"/>
          <w:szCs w:val="24"/>
        </w:rPr>
        <w:t xml:space="preserve">8.1 ΟΡΓΑΝΩΤΙΚΗ ΕΠΙΤΡΟΠΗ </w:t>
      </w:r>
    </w:p>
    <w:p w:rsidR="00870646" w:rsidRDefault="00B31E01" w:rsidP="00C225B1">
      <w:pPr>
        <w:spacing w:after="0"/>
        <w:jc w:val="both"/>
        <w:rPr>
          <w:rFonts w:ascii="Cambria" w:hAnsi="Cambria"/>
          <w:sz w:val="24"/>
          <w:szCs w:val="24"/>
        </w:rPr>
      </w:pPr>
      <w:r w:rsidRPr="00B31E01">
        <w:rPr>
          <w:rFonts w:ascii="Cambria" w:hAnsi="Cambria"/>
          <w:sz w:val="24"/>
          <w:szCs w:val="24"/>
        </w:rPr>
        <w:t xml:space="preserve">8.1.1 </w:t>
      </w:r>
      <w:r w:rsidR="00C225B1">
        <w:rPr>
          <w:rFonts w:ascii="Cambria" w:hAnsi="Cambria"/>
          <w:sz w:val="24"/>
          <w:szCs w:val="24"/>
        </w:rPr>
        <w:t xml:space="preserve">Η ΕΟΤ είτε η ίδια είτε δια των επιτροπών της </w:t>
      </w:r>
      <w:r w:rsidRPr="00B31E01">
        <w:rPr>
          <w:rFonts w:ascii="Cambria" w:hAnsi="Cambria"/>
          <w:sz w:val="24"/>
          <w:szCs w:val="24"/>
        </w:rPr>
        <w:t>σε συνεργασία με  Επιτροπ</w:t>
      </w:r>
      <w:r w:rsidR="00C01170">
        <w:rPr>
          <w:rFonts w:ascii="Cambria" w:hAnsi="Cambria"/>
          <w:sz w:val="24"/>
          <w:szCs w:val="24"/>
        </w:rPr>
        <w:t>ές</w:t>
      </w:r>
      <w:r w:rsidRPr="00B31E01">
        <w:rPr>
          <w:rFonts w:ascii="Cambria" w:hAnsi="Cambria"/>
          <w:sz w:val="24"/>
          <w:szCs w:val="24"/>
        </w:rPr>
        <w:t xml:space="preserve"> </w:t>
      </w:r>
      <w:r w:rsidR="00C01170">
        <w:rPr>
          <w:rFonts w:ascii="Cambria" w:hAnsi="Cambria"/>
          <w:sz w:val="24"/>
          <w:szCs w:val="24"/>
        </w:rPr>
        <w:t xml:space="preserve">που έχει συστήσει </w:t>
      </w:r>
      <w:r w:rsidRPr="00B31E01">
        <w:rPr>
          <w:rFonts w:ascii="Cambria" w:hAnsi="Cambria"/>
          <w:sz w:val="24"/>
          <w:szCs w:val="24"/>
        </w:rPr>
        <w:t xml:space="preserve"> ορίζουν για κάθε αγώνα ή Πρωτάθλημα την αντίστοιχη Οργανωτική Επιτροπή η οποία αποτελείται από τον: </w:t>
      </w:r>
    </w:p>
    <w:p w:rsidR="00870646" w:rsidRDefault="00B31E01" w:rsidP="00C225B1">
      <w:pPr>
        <w:spacing w:after="0"/>
        <w:jc w:val="both"/>
        <w:rPr>
          <w:rFonts w:ascii="Cambria" w:hAnsi="Cambria"/>
          <w:sz w:val="24"/>
          <w:szCs w:val="24"/>
        </w:rPr>
      </w:pPr>
      <w:r w:rsidRPr="00B31E01">
        <w:rPr>
          <w:rFonts w:ascii="Cambria" w:hAnsi="Cambria"/>
          <w:sz w:val="24"/>
          <w:szCs w:val="24"/>
        </w:rPr>
        <w:t>α) Αλυτάρχης - Επικεφαλής Διοργάνωσης Αγώνων</w:t>
      </w:r>
    </w:p>
    <w:p w:rsidR="00C225B1" w:rsidRDefault="00C225B1" w:rsidP="00C225B1">
      <w:pPr>
        <w:spacing w:after="0"/>
        <w:jc w:val="both"/>
        <w:rPr>
          <w:rFonts w:ascii="Cambria" w:hAnsi="Cambria"/>
          <w:sz w:val="24"/>
          <w:szCs w:val="24"/>
        </w:rPr>
      </w:pPr>
      <w:r>
        <w:rPr>
          <w:rFonts w:ascii="Cambria" w:hAnsi="Cambria"/>
          <w:sz w:val="24"/>
          <w:szCs w:val="24"/>
        </w:rPr>
        <w:t>β</w:t>
      </w:r>
      <w:r w:rsidR="00B31E01" w:rsidRPr="00B31E01">
        <w:rPr>
          <w:rFonts w:ascii="Cambria" w:hAnsi="Cambria"/>
          <w:sz w:val="24"/>
          <w:szCs w:val="24"/>
        </w:rPr>
        <w:t xml:space="preserve">) Γραμματέα της Διοργάνωσης. </w:t>
      </w:r>
    </w:p>
    <w:p w:rsidR="00870646" w:rsidRDefault="00B31E01" w:rsidP="00C225B1">
      <w:pPr>
        <w:spacing w:after="0"/>
        <w:jc w:val="both"/>
        <w:rPr>
          <w:rFonts w:ascii="Cambria" w:hAnsi="Cambria"/>
          <w:sz w:val="24"/>
          <w:szCs w:val="24"/>
        </w:rPr>
      </w:pPr>
      <w:r w:rsidRPr="00B31E01">
        <w:rPr>
          <w:rFonts w:ascii="Cambria" w:hAnsi="Cambria"/>
          <w:sz w:val="24"/>
          <w:szCs w:val="24"/>
        </w:rPr>
        <w:t xml:space="preserve">8.1.2 Η Οργανωτική Επιτροπή έχει δικαιοδοσία σε όλα τα θέματα που αφορούν στην άρτια διοργάνωση των αγώνων (Θέματα αγωνιστικά αλλά και παροχή υπηρεσιών </w:t>
      </w:r>
      <w:proofErr w:type="spellStart"/>
      <w:r w:rsidRPr="00B31E01">
        <w:rPr>
          <w:rFonts w:ascii="Cambria" w:hAnsi="Cambria"/>
          <w:sz w:val="24"/>
          <w:szCs w:val="24"/>
        </w:rPr>
        <w:t>πρός</w:t>
      </w:r>
      <w:proofErr w:type="spellEnd"/>
      <w:r w:rsidRPr="00B31E01">
        <w:rPr>
          <w:rFonts w:ascii="Cambria" w:hAnsi="Cambria"/>
          <w:sz w:val="24"/>
          <w:szCs w:val="24"/>
        </w:rPr>
        <w:t xml:space="preserve"> όλες τις κατηγορίες συμμετεχόντων). </w:t>
      </w:r>
    </w:p>
    <w:p w:rsidR="00870646" w:rsidRDefault="00B31E01" w:rsidP="00C225B1">
      <w:pPr>
        <w:spacing w:after="0"/>
        <w:jc w:val="both"/>
        <w:rPr>
          <w:rFonts w:ascii="Cambria" w:hAnsi="Cambria"/>
          <w:sz w:val="24"/>
          <w:szCs w:val="24"/>
        </w:rPr>
      </w:pPr>
      <w:r w:rsidRPr="00B31E01">
        <w:rPr>
          <w:rFonts w:ascii="Cambria" w:hAnsi="Cambria"/>
          <w:sz w:val="24"/>
          <w:szCs w:val="24"/>
        </w:rPr>
        <w:t>8.1.3 Επιπρόσθετ</w:t>
      </w:r>
      <w:r w:rsidRPr="006B04F2">
        <w:rPr>
          <w:rFonts w:ascii="Cambria" w:hAnsi="Cambria"/>
          <w:sz w:val="24"/>
          <w:szCs w:val="24"/>
        </w:rPr>
        <w:t xml:space="preserve">α έχει τη δικαιοδοσία να αναβάλλει </w:t>
      </w:r>
      <w:r w:rsidR="00C01170">
        <w:rPr>
          <w:rFonts w:ascii="Cambria" w:hAnsi="Cambria"/>
          <w:sz w:val="24"/>
          <w:szCs w:val="24"/>
        </w:rPr>
        <w:t xml:space="preserve">κατηγορίες </w:t>
      </w:r>
      <w:r w:rsidRPr="006B04F2">
        <w:rPr>
          <w:rFonts w:ascii="Cambria" w:hAnsi="Cambria"/>
          <w:sz w:val="24"/>
          <w:szCs w:val="24"/>
        </w:rPr>
        <w:t>και να δίνει οδηγίες σύμφωνα με τους ισχύοντες κανονισμούς για τη διεξαγωγή οποιουδήποτε αγωνίσματος.</w:t>
      </w:r>
      <w:r w:rsidRPr="00B31E01">
        <w:rPr>
          <w:rFonts w:ascii="Cambria" w:hAnsi="Cambria"/>
          <w:sz w:val="24"/>
          <w:szCs w:val="24"/>
        </w:rPr>
        <w:t xml:space="preserve"> </w:t>
      </w:r>
    </w:p>
    <w:p w:rsidR="00870646" w:rsidRDefault="00B31E01" w:rsidP="00C225B1">
      <w:pPr>
        <w:spacing w:after="0"/>
        <w:jc w:val="both"/>
        <w:rPr>
          <w:rFonts w:ascii="Cambria" w:hAnsi="Cambria"/>
          <w:sz w:val="24"/>
          <w:szCs w:val="24"/>
        </w:rPr>
      </w:pPr>
      <w:r w:rsidRPr="00B31E01">
        <w:rPr>
          <w:rFonts w:ascii="Cambria" w:hAnsi="Cambria"/>
          <w:sz w:val="24"/>
          <w:szCs w:val="24"/>
        </w:rPr>
        <w:t>8.2 ΑΛΥ</w:t>
      </w:r>
      <w:r w:rsidR="00A17726">
        <w:rPr>
          <w:rFonts w:ascii="Cambria" w:hAnsi="Cambria"/>
          <w:sz w:val="24"/>
          <w:szCs w:val="24"/>
        </w:rPr>
        <w:t xml:space="preserve">ΤΑΡΧΗΣ - ΕΠΙΚΕΦΑΛΗΣ ΔΙΟΡΓΑΝΩΣΗΣ: </w:t>
      </w:r>
      <w:r w:rsidRPr="00B31E01">
        <w:rPr>
          <w:rFonts w:ascii="Cambria" w:hAnsi="Cambria"/>
          <w:sz w:val="24"/>
          <w:szCs w:val="24"/>
        </w:rPr>
        <w:t>Οι αρμοδιότητες – καθήκοντα Επικεφαλής Διο</w:t>
      </w:r>
      <w:r w:rsidR="00A17726">
        <w:rPr>
          <w:rFonts w:ascii="Cambria" w:hAnsi="Cambria"/>
          <w:sz w:val="24"/>
          <w:szCs w:val="24"/>
        </w:rPr>
        <w:t xml:space="preserve">ργάνωσης Αγώνων </w:t>
      </w:r>
      <w:r w:rsidRPr="00B31E01">
        <w:rPr>
          <w:rFonts w:ascii="Cambria" w:hAnsi="Cambria"/>
          <w:sz w:val="24"/>
          <w:szCs w:val="24"/>
        </w:rPr>
        <w:t xml:space="preserve">είναι οι εξής: </w:t>
      </w:r>
    </w:p>
    <w:p w:rsidR="00870646" w:rsidRDefault="00B31E01" w:rsidP="00C225B1">
      <w:pPr>
        <w:spacing w:after="0"/>
        <w:jc w:val="both"/>
        <w:rPr>
          <w:rFonts w:ascii="Cambria" w:hAnsi="Cambria"/>
          <w:sz w:val="24"/>
          <w:szCs w:val="24"/>
        </w:rPr>
      </w:pPr>
      <w:r w:rsidRPr="00B31E01">
        <w:rPr>
          <w:rFonts w:ascii="Cambria" w:hAnsi="Cambria"/>
          <w:sz w:val="24"/>
          <w:szCs w:val="24"/>
        </w:rPr>
        <w:t>8.2.1 Ελέγχει την</w:t>
      </w:r>
      <w:r w:rsidR="00A17726">
        <w:rPr>
          <w:rFonts w:ascii="Cambria" w:hAnsi="Cambria"/>
          <w:sz w:val="24"/>
          <w:szCs w:val="24"/>
        </w:rPr>
        <w:t xml:space="preserve"> καταλληλότητα του αγωνιστικού χώρου </w:t>
      </w:r>
      <w:r w:rsidRPr="00B31E01">
        <w:rPr>
          <w:rFonts w:ascii="Cambria" w:hAnsi="Cambria"/>
          <w:sz w:val="24"/>
          <w:szCs w:val="24"/>
        </w:rPr>
        <w:t xml:space="preserve"> και των υποστηρικτικών χώρων που θα φιλοξενήσει τους αγώνες. </w:t>
      </w:r>
    </w:p>
    <w:p w:rsidR="00870646" w:rsidRDefault="00B31E01" w:rsidP="00C225B1">
      <w:pPr>
        <w:spacing w:after="0"/>
        <w:jc w:val="both"/>
        <w:rPr>
          <w:rFonts w:ascii="Cambria" w:hAnsi="Cambria"/>
          <w:sz w:val="24"/>
          <w:szCs w:val="24"/>
        </w:rPr>
      </w:pPr>
      <w:r w:rsidRPr="00B31E01">
        <w:rPr>
          <w:rFonts w:ascii="Cambria" w:hAnsi="Cambria"/>
          <w:sz w:val="24"/>
          <w:szCs w:val="24"/>
        </w:rPr>
        <w:t>8.2.2 Επιθεωρεί τον εξοπλισμό</w:t>
      </w:r>
    </w:p>
    <w:p w:rsidR="00870646" w:rsidRDefault="00A17726" w:rsidP="00C225B1">
      <w:pPr>
        <w:spacing w:after="0"/>
        <w:jc w:val="both"/>
        <w:rPr>
          <w:rFonts w:ascii="Cambria" w:hAnsi="Cambria"/>
          <w:sz w:val="24"/>
          <w:szCs w:val="24"/>
        </w:rPr>
      </w:pPr>
      <w:r>
        <w:rPr>
          <w:rFonts w:ascii="Cambria" w:hAnsi="Cambria"/>
          <w:sz w:val="24"/>
          <w:szCs w:val="24"/>
        </w:rPr>
        <w:t>8.2.3</w:t>
      </w:r>
      <w:r w:rsidR="00B31E01" w:rsidRPr="00B31E01">
        <w:rPr>
          <w:rFonts w:ascii="Cambria" w:hAnsi="Cambria"/>
          <w:sz w:val="24"/>
          <w:szCs w:val="24"/>
        </w:rPr>
        <w:t xml:space="preserve"> Βεβαιώνεται ότι τα καθίσματα των θεατ</w:t>
      </w:r>
      <w:r>
        <w:rPr>
          <w:rFonts w:ascii="Cambria" w:hAnsi="Cambria"/>
          <w:sz w:val="24"/>
          <w:szCs w:val="24"/>
        </w:rPr>
        <w:t>ών και η πρόσβαση στο αγωνιστικό χώρο</w:t>
      </w:r>
      <w:r w:rsidR="00B31E01" w:rsidRPr="00B31E01">
        <w:rPr>
          <w:rFonts w:ascii="Cambria" w:hAnsi="Cambria"/>
          <w:sz w:val="24"/>
          <w:szCs w:val="24"/>
        </w:rPr>
        <w:t xml:space="preserve"> δεν θα παρεμποδίσουν τον αγώνα. </w:t>
      </w:r>
    </w:p>
    <w:p w:rsidR="00870646" w:rsidRDefault="00A17726" w:rsidP="00C225B1">
      <w:pPr>
        <w:spacing w:after="0"/>
        <w:jc w:val="both"/>
        <w:rPr>
          <w:rFonts w:ascii="Cambria" w:hAnsi="Cambria"/>
          <w:sz w:val="24"/>
          <w:szCs w:val="24"/>
        </w:rPr>
      </w:pPr>
      <w:r>
        <w:rPr>
          <w:rFonts w:ascii="Cambria" w:hAnsi="Cambria"/>
          <w:sz w:val="24"/>
          <w:szCs w:val="24"/>
        </w:rPr>
        <w:t>8.2.4</w:t>
      </w:r>
      <w:r w:rsidR="00B31E01" w:rsidRPr="00B31E01">
        <w:rPr>
          <w:rFonts w:ascii="Cambria" w:hAnsi="Cambria"/>
          <w:sz w:val="24"/>
          <w:szCs w:val="24"/>
        </w:rPr>
        <w:t xml:space="preserve"> Επιμελείται την αίθουσα στην οποία θα γίνει η Τεχνική Σύσκεψη των αγώνων και η οποία θα πρέπει να είναι διαθέσιμη τουλάχιστον 24 ώρες πριν από την έναρξη των αγώνων (τραπέζια, καρέκλες, πρίζες κλπ.) .</w:t>
      </w:r>
    </w:p>
    <w:p w:rsidR="00870646" w:rsidRDefault="00A17726" w:rsidP="00C225B1">
      <w:pPr>
        <w:spacing w:after="0"/>
        <w:jc w:val="both"/>
        <w:rPr>
          <w:rFonts w:ascii="Cambria" w:hAnsi="Cambria"/>
          <w:sz w:val="24"/>
          <w:szCs w:val="24"/>
        </w:rPr>
      </w:pPr>
      <w:r>
        <w:rPr>
          <w:rFonts w:ascii="Cambria" w:hAnsi="Cambria"/>
          <w:sz w:val="24"/>
          <w:szCs w:val="24"/>
        </w:rPr>
        <w:t xml:space="preserve"> 8.2.5</w:t>
      </w:r>
      <w:r w:rsidR="00B31E01" w:rsidRPr="00B31E01">
        <w:rPr>
          <w:rFonts w:ascii="Cambria" w:hAnsi="Cambria"/>
          <w:sz w:val="24"/>
          <w:szCs w:val="24"/>
        </w:rPr>
        <w:t xml:space="preserve"> Ελέγχει την κατάσταση του Ιατρείου καθώς και του εξοπλισμού πρώτων βοηθειών (</w:t>
      </w:r>
      <w:proofErr w:type="spellStart"/>
      <w:r w:rsidR="00B31E01" w:rsidRPr="00B31E01">
        <w:rPr>
          <w:rFonts w:ascii="Cambria" w:hAnsi="Cambria"/>
          <w:sz w:val="24"/>
          <w:szCs w:val="24"/>
        </w:rPr>
        <w:t>απινιδωτή</w:t>
      </w:r>
      <w:proofErr w:type="spellEnd"/>
      <w:r w:rsidR="00B31E01" w:rsidRPr="00B31E01">
        <w:rPr>
          <w:rFonts w:ascii="Cambria" w:hAnsi="Cambria"/>
          <w:sz w:val="24"/>
          <w:szCs w:val="24"/>
        </w:rPr>
        <w:t xml:space="preserve">) και τα διαθέσιμα φαρμακευτικά σκευάσματα. </w:t>
      </w:r>
    </w:p>
    <w:p w:rsidR="00870646" w:rsidRDefault="00A17726" w:rsidP="00C225B1">
      <w:pPr>
        <w:spacing w:after="0"/>
        <w:jc w:val="both"/>
        <w:rPr>
          <w:rFonts w:ascii="Cambria" w:hAnsi="Cambria"/>
          <w:sz w:val="24"/>
          <w:szCs w:val="24"/>
        </w:rPr>
      </w:pPr>
      <w:r>
        <w:rPr>
          <w:rFonts w:ascii="Cambria" w:hAnsi="Cambria"/>
          <w:sz w:val="24"/>
          <w:szCs w:val="24"/>
        </w:rPr>
        <w:t>8.2.6</w:t>
      </w:r>
      <w:r w:rsidR="00B31E01" w:rsidRPr="00B31E01">
        <w:rPr>
          <w:rFonts w:ascii="Cambria" w:hAnsi="Cambria"/>
          <w:sz w:val="24"/>
          <w:szCs w:val="24"/>
        </w:rPr>
        <w:t xml:space="preserve"> Ελέγχει τον διαθέσιμο αθλητικό και τεχνολογικό εξοπλισμό και καταγράφει τυχόν ελλείψεις. Κάνει τις απαραίτητες ενέργειες προμήθειας ή ενοικίασης αν κρίνεται απαραίτητο. </w:t>
      </w:r>
    </w:p>
    <w:p w:rsidR="00870646" w:rsidRDefault="00A17726" w:rsidP="00C225B1">
      <w:pPr>
        <w:spacing w:after="0"/>
        <w:jc w:val="both"/>
        <w:rPr>
          <w:rFonts w:ascii="Cambria" w:hAnsi="Cambria"/>
          <w:sz w:val="24"/>
          <w:szCs w:val="24"/>
        </w:rPr>
      </w:pPr>
      <w:r>
        <w:rPr>
          <w:rFonts w:ascii="Cambria" w:hAnsi="Cambria"/>
          <w:sz w:val="24"/>
          <w:szCs w:val="24"/>
        </w:rPr>
        <w:t>8.2.7</w:t>
      </w:r>
      <w:r w:rsidR="00B31E01" w:rsidRPr="00B31E01">
        <w:rPr>
          <w:rFonts w:ascii="Cambria" w:hAnsi="Cambria"/>
          <w:sz w:val="24"/>
          <w:szCs w:val="24"/>
        </w:rPr>
        <w:t xml:space="preserve"> Ελέγχει τον χώρο τοποθέτησης της Γραμματείας των αγώνων καθώς και την επάρκεια σε εξοπλισμό (τραπέζια, καρέκλες, μικροφωνική εγκατάσταση, παροχή ηλεκτρικού ρεύματος κλπ.). </w:t>
      </w:r>
    </w:p>
    <w:p w:rsidR="00870646" w:rsidRDefault="00A17726" w:rsidP="00C225B1">
      <w:pPr>
        <w:spacing w:after="0"/>
        <w:jc w:val="both"/>
        <w:rPr>
          <w:rFonts w:ascii="Cambria" w:hAnsi="Cambria"/>
          <w:sz w:val="24"/>
          <w:szCs w:val="24"/>
        </w:rPr>
      </w:pPr>
      <w:r>
        <w:rPr>
          <w:rFonts w:ascii="Cambria" w:hAnsi="Cambria"/>
          <w:sz w:val="24"/>
          <w:szCs w:val="24"/>
        </w:rPr>
        <w:t>8.2.8</w:t>
      </w:r>
      <w:r w:rsidR="00B31E01" w:rsidRPr="00B31E01">
        <w:rPr>
          <w:rFonts w:ascii="Cambria" w:hAnsi="Cambria"/>
          <w:sz w:val="24"/>
          <w:szCs w:val="24"/>
        </w:rPr>
        <w:t xml:space="preserve"> Ελέγχει την επάρκεια σε καρέκλες Κριτών. </w:t>
      </w:r>
    </w:p>
    <w:p w:rsidR="00870646" w:rsidRDefault="00A17726" w:rsidP="00C225B1">
      <w:pPr>
        <w:spacing w:after="0"/>
        <w:jc w:val="both"/>
        <w:rPr>
          <w:rFonts w:ascii="Cambria" w:hAnsi="Cambria"/>
          <w:sz w:val="24"/>
          <w:szCs w:val="24"/>
        </w:rPr>
      </w:pPr>
      <w:r>
        <w:rPr>
          <w:rFonts w:ascii="Cambria" w:hAnsi="Cambria"/>
          <w:sz w:val="24"/>
          <w:szCs w:val="24"/>
        </w:rPr>
        <w:t>8.2.9</w:t>
      </w:r>
      <w:r w:rsidR="00B31E01" w:rsidRPr="00B31E01">
        <w:rPr>
          <w:rFonts w:ascii="Cambria" w:hAnsi="Cambria"/>
          <w:sz w:val="24"/>
          <w:szCs w:val="24"/>
        </w:rPr>
        <w:t xml:space="preserve"> Φροντίζει για την προμήθεια μεταλλίων και επάθλων και σχεδιάζει την τελετή απονομών. </w:t>
      </w:r>
    </w:p>
    <w:p w:rsidR="00870646" w:rsidRDefault="00A17726" w:rsidP="00C225B1">
      <w:pPr>
        <w:spacing w:after="0"/>
        <w:jc w:val="both"/>
        <w:rPr>
          <w:rFonts w:ascii="Cambria" w:hAnsi="Cambria"/>
          <w:sz w:val="24"/>
          <w:szCs w:val="24"/>
        </w:rPr>
      </w:pPr>
      <w:r>
        <w:rPr>
          <w:rFonts w:ascii="Cambria" w:hAnsi="Cambria"/>
          <w:sz w:val="24"/>
          <w:szCs w:val="24"/>
        </w:rPr>
        <w:lastRenderedPageBreak/>
        <w:t>8.2.10</w:t>
      </w:r>
      <w:r w:rsidR="00B31E01" w:rsidRPr="00B31E01">
        <w:rPr>
          <w:rFonts w:ascii="Cambria" w:hAnsi="Cambria"/>
          <w:sz w:val="24"/>
          <w:szCs w:val="24"/>
        </w:rPr>
        <w:t xml:space="preserve"> Επιβλέπει την προετοιμασία της εγκατάστασης και εκπονεί λειτουργικό σχεδιασμό για κάθε κατηγορία συμμετεχόντων (χώροι στάθμευσης, είσοδοι σε εγκατάσταση, χώροι λειτουργίας σε εγκατάσταση, αποδυτήρια, χώροι υγιεινής, θέσεις σε κερκίδα και αγωνιστικό χώρο) </w:t>
      </w:r>
    </w:p>
    <w:p w:rsidR="00C225B1" w:rsidRDefault="00A17726" w:rsidP="00C225B1">
      <w:pPr>
        <w:spacing w:after="0"/>
        <w:jc w:val="both"/>
        <w:rPr>
          <w:rFonts w:ascii="Cambria" w:hAnsi="Cambria"/>
          <w:sz w:val="24"/>
          <w:szCs w:val="24"/>
        </w:rPr>
      </w:pPr>
      <w:r>
        <w:rPr>
          <w:rFonts w:ascii="Cambria" w:hAnsi="Cambria"/>
          <w:sz w:val="24"/>
          <w:szCs w:val="24"/>
        </w:rPr>
        <w:t>8.2.11</w:t>
      </w:r>
      <w:r w:rsidR="00B31E01" w:rsidRPr="00B31E01">
        <w:rPr>
          <w:rFonts w:ascii="Cambria" w:hAnsi="Cambria"/>
          <w:sz w:val="24"/>
          <w:szCs w:val="24"/>
        </w:rPr>
        <w:t xml:space="preserve"> Επιμελείται για την στελέχωση υποστηρικτικού προσωπικού διοργάνωσης (ιατρική υπηρεσία, καθαριότητα, αποκομιδή σκουπιδιών, προσέλκυση / διαχείριση εθελοντών κλπ). </w:t>
      </w:r>
    </w:p>
    <w:p w:rsidR="00C225B1" w:rsidRDefault="00A17726" w:rsidP="00C225B1">
      <w:pPr>
        <w:spacing w:after="0"/>
        <w:jc w:val="both"/>
        <w:rPr>
          <w:rFonts w:ascii="Cambria" w:hAnsi="Cambria"/>
          <w:sz w:val="24"/>
          <w:szCs w:val="24"/>
        </w:rPr>
      </w:pPr>
      <w:r>
        <w:rPr>
          <w:rFonts w:ascii="Cambria" w:hAnsi="Cambria"/>
          <w:sz w:val="24"/>
          <w:szCs w:val="24"/>
        </w:rPr>
        <w:t>8.2.12</w:t>
      </w:r>
      <w:r w:rsidR="00B31E01" w:rsidRPr="00B31E01">
        <w:rPr>
          <w:rFonts w:ascii="Cambria" w:hAnsi="Cambria"/>
          <w:sz w:val="24"/>
          <w:szCs w:val="24"/>
        </w:rPr>
        <w:t xml:space="preserve"> Επιμελείται σε συνεργασία με τους αρμοδίους εκπροσώπους Τύπου και επικοινωνίας την αναγγελία της διοργάνωσης και την δημοσίευση αποτελεσμάτων, φωτογραφικού υλικού και </w:t>
      </w:r>
      <w:proofErr w:type="spellStart"/>
      <w:r w:rsidR="00B31E01" w:rsidRPr="00B31E01">
        <w:rPr>
          <w:rFonts w:ascii="Cambria" w:hAnsi="Cambria"/>
          <w:sz w:val="24"/>
          <w:szCs w:val="24"/>
        </w:rPr>
        <w:t>video</w:t>
      </w:r>
      <w:proofErr w:type="spellEnd"/>
      <w:r w:rsidR="00B31E01" w:rsidRPr="00B31E01">
        <w:rPr>
          <w:rFonts w:ascii="Cambria" w:hAnsi="Cambria"/>
          <w:sz w:val="24"/>
          <w:szCs w:val="24"/>
        </w:rPr>
        <w:t xml:space="preserve">. </w:t>
      </w:r>
    </w:p>
    <w:p w:rsidR="00C225B1" w:rsidRDefault="00A17726" w:rsidP="00C225B1">
      <w:pPr>
        <w:spacing w:after="0"/>
        <w:jc w:val="both"/>
        <w:rPr>
          <w:rFonts w:ascii="Cambria" w:hAnsi="Cambria"/>
          <w:sz w:val="24"/>
          <w:szCs w:val="24"/>
        </w:rPr>
      </w:pPr>
      <w:r>
        <w:rPr>
          <w:rFonts w:ascii="Cambria" w:hAnsi="Cambria"/>
          <w:sz w:val="24"/>
          <w:szCs w:val="24"/>
        </w:rPr>
        <w:t>8.2.13</w:t>
      </w:r>
      <w:r w:rsidR="00B31E01" w:rsidRPr="00B31E01">
        <w:rPr>
          <w:rFonts w:ascii="Cambria" w:hAnsi="Cambria"/>
          <w:sz w:val="24"/>
          <w:szCs w:val="24"/>
        </w:rPr>
        <w:t xml:space="preserve"> Συντάσσει το φύλλο αγώνα και οικονομικό απολογισμό της διοργάνωσης σε συνεργασία με τον Γραμματέα της διοργάνωσης και τον υποβάλλει σε Λογιστήριο με κοινοποίηση σε Γραμματεία τμήματος  και τον Γενικό Διευθυντή. </w:t>
      </w:r>
    </w:p>
    <w:p w:rsidR="00C225B1" w:rsidRDefault="00875050" w:rsidP="00C225B1">
      <w:pPr>
        <w:spacing w:after="0"/>
        <w:jc w:val="both"/>
        <w:rPr>
          <w:rFonts w:ascii="Cambria" w:hAnsi="Cambria"/>
          <w:sz w:val="24"/>
          <w:szCs w:val="24"/>
        </w:rPr>
      </w:pPr>
      <w:r>
        <w:rPr>
          <w:rFonts w:ascii="Cambria" w:hAnsi="Cambria"/>
          <w:sz w:val="24"/>
          <w:szCs w:val="24"/>
        </w:rPr>
        <w:t>8.3</w:t>
      </w:r>
      <w:r w:rsidR="00B31E01" w:rsidRPr="00B31E01">
        <w:rPr>
          <w:rFonts w:ascii="Cambria" w:hAnsi="Cambria"/>
          <w:sz w:val="24"/>
          <w:szCs w:val="24"/>
        </w:rPr>
        <w:t xml:space="preserve"> ΓΡΑΜΜΑΤΕΙΑ ΔΙΟΡΓΑΝΩΣΗΣ ΑΓΩΝΩΝ Οι αρμοδιότητες - καθήκοντα του Γραμματέα Διοργάνωσης Αγώνων είναι οι εξής: </w:t>
      </w:r>
    </w:p>
    <w:p w:rsidR="00C225B1" w:rsidRDefault="00875050" w:rsidP="00C225B1">
      <w:pPr>
        <w:spacing w:after="0"/>
        <w:jc w:val="both"/>
        <w:rPr>
          <w:rFonts w:ascii="Cambria" w:hAnsi="Cambria"/>
          <w:sz w:val="24"/>
          <w:szCs w:val="24"/>
        </w:rPr>
      </w:pPr>
      <w:r>
        <w:rPr>
          <w:rFonts w:ascii="Cambria" w:hAnsi="Cambria"/>
          <w:sz w:val="24"/>
          <w:szCs w:val="24"/>
        </w:rPr>
        <w:t>8.3</w:t>
      </w:r>
      <w:r w:rsidR="00B31E01" w:rsidRPr="00B31E01">
        <w:rPr>
          <w:rFonts w:ascii="Cambria" w:hAnsi="Cambria"/>
          <w:sz w:val="24"/>
          <w:szCs w:val="24"/>
        </w:rPr>
        <w:t>.1 Σε συνεργασία με τον Επικεφαλής Διοργάνωσης Αγώνων και τον Αλυτάρχη καταγράφει στο «Φύλλο Αγώνων» της διοργάνωσης τα προσωπικά στοιχεία και τον ρόλο όλων όσων συμμετέχουν στην διορ</w:t>
      </w:r>
      <w:r>
        <w:rPr>
          <w:rFonts w:ascii="Cambria" w:hAnsi="Cambria"/>
          <w:sz w:val="24"/>
          <w:szCs w:val="24"/>
        </w:rPr>
        <w:t>γάνωση από άποψη προσωπικού. 8.3</w:t>
      </w:r>
      <w:r w:rsidR="00B31E01" w:rsidRPr="00B31E01">
        <w:rPr>
          <w:rFonts w:ascii="Cambria" w:hAnsi="Cambria"/>
          <w:sz w:val="24"/>
          <w:szCs w:val="24"/>
        </w:rPr>
        <w:t>.2 Στο τέλος κάθε αγωνιστικής ημέρας συμπληρώνει το «Φύλλο Αγώνων» της διοργάνωσης και στο τέλος όλων των αγωνιστικών συμπληρώνεται και υπογράφεται από τον Αλυτάρχη και τον Επ</w:t>
      </w:r>
      <w:r>
        <w:rPr>
          <w:rFonts w:ascii="Cambria" w:hAnsi="Cambria"/>
          <w:sz w:val="24"/>
          <w:szCs w:val="24"/>
        </w:rPr>
        <w:t>ικεφαλής Διοργάνωσης Αγώνων. 8.3</w:t>
      </w:r>
      <w:r w:rsidR="00B31E01" w:rsidRPr="00B31E01">
        <w:rPr>
          <w:rFonts w:ascii="Cambria" w:hAnsi="Cambria"/>
          <w:sz w:val="24"/>
          <w:szCs w:val="24"/>
        </w:rPr>
        <w:t xml:space="preserve">.3 Την επόμενη μέρα μετά την ολοκλήρωση των Αγώνων το «Φύλλο Αγώνων» της διοργάνωσης μαζί με την έκθεση του Επικεφαλής Διοργάνωσης Αγώνων αποστέλλονται ηλεκτρονικά στην Γραμματεία του Τμήματος και τον Γενικό Διευθυντή </w:t>
      </w:r>
      <w:r>
        <w:rPr>
          <w:rFonts w:ascii="Cambria" w:hAnsi="Cambria"/>
          <w:sz w:val="24"/>
          <w:szCs w:val="24"/>
        </w:rPr>
        <w:t>με κοινοποίηση σε Λογιστήριο ΕΟΤ</w:t>
      </w:r>
      <w:r w:rsidR="00B31E01" w:rsidRPr="00B31E01">
        <w:rPr>
          <w:rFonts w:ascii="Cambria" w:hAnsi="Cambria"/>
          <w:sz w:val="24"/>
          <w:szCs w:val="24"/>
        </w:rPr>
        <w:t xml:space="preserve">. </w:t>
      </w:r>
    </w:p>
    <w:p w:rsidR="00C225B1" w:rsidRDefault="00875050" w:rsidP="00C225B1">
      <w:pPr>
        <w:spacing w:after="0"/>
        <w:jc w:val="both"/>
        <w:rPr>
          <w:rFonts w:ascii="Cambria" w:hAnsi="Cambria"/>
          <w:sz w:val="24"/>
          <w:szCs w:val="24"/>
        </w:rPr>
      </w:pPr>
      <w:r>
        <w:rPr>
          <w:rFonts w:ascii="Cambria" w:hAnsi="Cambria"/>
          <w:sz w:val="24"/>
          <w:szCs w:val="24"/>
        </w:rPr>
        <w:t>8.3</w:t>
      </w:r>
      <w:r w:rsidR="00B31E01" w:rsidRPr="00B31E01">
        <w:rPr>
          <w:rFonts w:ascii="Cambria" w:hAnsi="Cambria"/>
          <w:sz w:val="24"/>
          <w:szCs w:val="24"/>
        </w:rPr>
        <w:t xml:space="preserve">.4 Επιπρόσθετα υποβάλλονται τα παρακάτω στοιχεία: </w:t>
      </w:r>
    </w:p>
    <w:p w:rsidR="00C225B1" w:rsidRDefault="00B31E01" w:rsidP="00C225B1">
      <w:pPr>
        <w:spacing w:after="0"/>
        <w:jc w:val="both"/>
        <w:rPr>
          <w:rFonts w:ascii="Cambria" w:hAnsi="Cambria"/>
          <w:sz w:val="24"/>
          <w:szCs w:val="24"/>
        </w:rPr>
      </w:pPr>
      <w:r w:rsidRPr="00B31E01">
        <w:rPr>
          <w:rFonts w:ascii="Cambria" w:hAnsi="Cambria"/>
          <w:sz w:val="24"/>
          <w:szCs w:val="24"/>
        </w:rPr>
        <w:t>α) Τον πίνακα αριθμητικών συμμετοχών ανά Σωματείο</w:t>
      </w:r>
    </w:p>
    <w:p w:rsidR="00C225B1" w:rsidRDefault="00B31E01" w:rsidP="00C225B1">
      <w:pPr>
        <w:spacing w:after="0"/>
        <w:jc w:val="both"/>
        <w:rPr>
          <w:rFonts w:ascii="Cambria" w:hAnsi="Cambria"/>
          <w:sz w:val="24"/>
          <w:szCs w:val="24"/>
        </w:rPr>
      </w:pPr>
      <w:r w:rsidRPr="00B31E01">
        <w:rPr>
          <w:rFonts w:ascii="Cambria" w:hAnsi="Cambria"/>
          <w:sz w:val="24"/>
          <w:szCs w:val="24"/>
        </w:rPr>
        <w:t xml:space="preserve"> β) Τα αποτελέσματα των αγώνων</w:t>
      </w:r>
    </w:p>
    <w:p w:rsidR="00C225B1" w:rsidRDefault="00B31E01" w:rsidP="00C225B1">
      <w:pPr>
        <w:spacing w:after="0"/>
        <w:jc w:val="both"/>
        <w:rPr>
          <w:rFonts w:ascii="Cambria" w:hAnsi="Cambria"/>
          <w:sz w:val="24"/>
          <w:szCs w:val="24"/>
        </w:rPr>
      </w:pPr>
      <w:r w:rsidRPr="00B31E01">
        <w:rPr>
          <w:rFonts w:ascii="Cambria" w:hAnsi="Cambria"/>
          <w:sz w:val="24"/>
          <w:szCs w:val="24"/>
        </w:rPr>
        <w:t xml:space="preserve"> γ) Τον πίνακα των κριτών</w:t>
      </w:r>
      <w:r w:rsidR="00C01170">
        <w:rPr>
          <w:rFonts w:ascii="Cambria" w:hAnsi="Cambria"/>
          <w:sz w:val="24"/>
          <w:szCs w:val="24"/>
        </w:rPr>
        <w:t>/διαιτητών</w:t>
      </w:r>
      <w:r w:rsidRPr="00B31E01">
        <w:rPr>
          <w:rFonts w:ascii="Cambria" w:hAnsi="Cambria"/>
          <w:sz w:val="24"/>
          <w:szCs w:val="24"/>
        </w:rPr>
        <w:t xml:space="preserve"> που χρησιμοποιήθηκαν </w:t>
      </w:r>
    </w:p>
    <w:p w:rsidR="00C225B1" w:rsidRDefault="00B31E01" w:rsidP="00C225B1">
      <w:pPr>
        <w:spacing w:after="0"/>
        <w:jc w:val="both"/>
        <w:rPr>
          <w:rFonts w:ascii="Cambria" w:hAnsi="Cambria"/>
          <w:sz w:val="24"/>
          <w:szCs w:val="24"/>
        </w:rPr>
      </w:pPr>
      <w:r w:rsidRPr="00B31E01">
        <w:rPr>
          <w:rFonts w:ascii="Cambria" w:hAnsi="Cambria"/>
          <w:sz w:val="24"/>
          <w:szCs w:val="24"/>
        </w:rPr>
        <w:t xml:space="preserve">δ) Σε συνεργασία με τον Επικεφαλής Διοργάνωσης Αγώνων συντάσσει και υποβάλλει αναφορά </w:t>
      </w:r>
      <w:r w:rsidR="00C01170">
        <w:rPr>
          <w:rFonts w:ascii="Cambria" w:hAnsi="Cambria"/>
          <w:sz w:val="24"/>
          <w:szCs w:val="24"/>
        </w:rPr>
        <w:t xml:space="preserve">στο ΔΣ </w:t>
      </w:r>
      <w:r w:rsidR="00070AE0">
        <w:rPr>
          <w:rFonts w:ascii="Cambria" w:hAnsi="Cambria"/>
          <w:sz w:val="24"/>
          <w:szCs w:val="24"/>
        </w:rPr>
        <w:t xml:space="preserve"> της </w:t>
      </w:r>
      <w:r w:rsidRPr="00B31E01">
        <w:rPr>
          <w:rFonts w:ascii="Cambria" w:hAnsi="Cambria"/>
          <w:sz w:val="24"/>
          <w:szCs w:val="24"/>
        </w:rPr>
        <w:t>Ε</w:t>
      </w:r>
      <w:r w:rsidR="00070AE0">
        <w:rPr>
          <w:rFonts w:ascii="Cambria" w:hAnsi="Cambria"/>
          <w:sz w:val="24"/>
          <w:szCs w:val="24"/>
        </w:rPr>
        <w:t>ΟΤ</w:t>
      </w:r>
      <w:r w:rsidRPr="00B31E01">
        <w:rPr>
          <w:rFonts w:ascii="Cambria" w:hAnsi="Cambria"/>
          <w:sz w:val="24"/>
          <w:szCs w:val="24"/>
        </w:rPr>
        <w:t xml:space="preserve"> κοινοποίηση στον Γενικό Διευθυντή υποδεικνύοντας θέματα προς επίλυση. </w:t>
      </w:r>
    </w:p>
    <w:p w:rsidR="00070AE0" w:rsidRDefault="00070AE0" w:rsidP="00B31E01">
      <w:pPr>
        <w:jc w:val="both"/>
        <w:rPr>
          <w:rFonts w:ascii="Cambria" w:hAnsi="Cambria"/>
          <w:sz w:val="24"/>
          <w:szCs w:val="24"/>
        </w:rPr>
      </w:pPr>
    </w:p>
    <w:p w:rsidR="00C225B1" w:rsidRPr="00070AE0" w:rsidRDefault="00B31E01" w:rsidP="00070AE0">
      <w:pPr>
        <w:jc w:val="center"/>
        <w:rPr>
          <w:rFonts w:ascii="Cambria" w:hAnsi="Cambria"/>
          <w:b/>
          <w:sz w:val="24"/>
          <w:szCs w:val="24"/>
          <w:u w:val="single"/>
        </w:rPr>
      </w:pPr>
      <w:r w:rsidRPr="00070AE0">
        <w:rPr>
          <w:rFonts w:ascii="Cambria" w:hAnsi="Cambria"/>
          <w:b/>
          <w:sz w:val="24"/>
          <w:szCs w:val="24"/>
          <w:u w:val="single"/>
        </w:rPr>
        <w:t>Άρθρο 9</w:t>
      </w:r>
    </w:p>
    <w:p w:rsidR="00C225B1" w:rsidRPr="00070AE0" w:rsidRDefault="00C01170" w:rsidP="00070AE0">
      <w:pPr>
        <w:jc w:val="center"/>
        <w:rPr>
          <w:rFonts w:ascii="Cambria" w:hAnsi="Cambria"/>
          <w:b/>
          <w:sz w:val="24"/>
          <w:szCs w:val="24"/>
          <w:u w:val="single"/>
        </w:rPr>
      </w:pPr>
      <w:r>
        <w:rPr>
          <w:rFonts w:ascii="Cambria" w:hAnsi="Cambria"/>
          <w:b/>
          <w:sz w:val="24"/>
          <w:szCs w:val="24"/>
          <w:u w:val="single"/>
        </w:rPr>
        <w:t xml:space="preserve">Γήπεδα </w:t>
      </w:r>
      <w:r w:rsidR="00665190">
        <w:rPr>
          <w:rFonts w:ascii="Cambria" w:hAnsi="Cambria"/>
          <w:b/>
          <w:sz w:val="24"/>
          <w:szCs w:val="24"/>
          <w:u w:val="single"/>
        </w:rPr>
        <w:t xml:space="preserve">/ Στάδια </w:t>
      </w:r>
    </w:p>
    <w:p w:rsidR="00070AE0" w:rsidRDefault="00070AE0" w:rsidP="00B31E01">
      <w:pPr>
        <w:jc w:val="both"/>
        <w:rPr>
          <w:rFonts w:ascii="Cambria" w:hAnsi="Cambria"/>
          <w:sz w:val="24"/>
          <w:szCs w:val="24"/>
        </w:rPr>
      </w:pPr>
      <w:r>
        <w:rPr>
          <w:rFonts w:ascii="Cambria" w:hAnsi="Cambria"/>
          <w:sz w:val="24"/>
          <w:szCs w:val="24"/>
        </w:rPr>
        <w:t xml:space="preserve">9.1 Τα </w:t>
      </w:r>
      <w:r w:rsidR="00C01170">
        <w:rPr>
          <w:rFonts w:ascii="Cambria" w:hAnsi="Cambria"/>
          <w:sz w:val="24"/>
          <w:szCs w:val="24"/>
        </w:rPr>
        <w:t xml:space="preserve">Γήπεδα/Στάδια </w:t>
      </w:r>
      <w:r w:rsidR="00B31E01" w:rsidRPr="00B31E01">
        <w:rPr>
          <w:rFonts w:ascii="Cambria" w:hAnsi="Cambria"/>
          <w:sz w:val="24"/>
          <w:szCs w:val="24"/>
        </w:rPr>
        <w:t xml:space="preserve"> διεξαγωγής των αγώνων, τα οποία θα χρησιμοποιηθούν ως έδρες των διαγωνιζόμενων σωματείων αναφέρονται στις δηλώσεις συμμετοχής, καθορίζονται στις Ειδικές Προκηρύξεις και γνωστοποιούνται στα λοιπά σωματεία με το πρόγραμμα των αγώνων. </w:t>
      </w:r>
    </w:p>
    <w:p w:rsidR="00070AE0" w:rsidRDefault="006F6C85" w:rsidP="00B31E01">
      <w:pPr>
        <w:jc w:val="both"/>
        <w:rPr>
          <w:rFonts w:ascii="Cambria" w:hAnsi="Cambria"/>
          <w:sz w:val="24"/>
          <w:szCs w:val="24"/>
        </w:rPr>
      </w:pPr>
      <w:r>
        <w:rPr>
          <w:rFonts w:ascii="Cambria" w:hAnsi="Cambria"/>
          <w:sz w:val="24"/>
          <w:szCs w:val="24"/>
        </w:rPr>
        <w:lastRenderedPageBreak/>
        <w:t xml:space="preserve">9.2 Για να χαρακτηριστεί ένα </w:t>
      </w:r>
      <w:r w:rsidR="00C01170">
        <w:rPr>
          <w:rFonts w:ascii="Cambria" w:hAnsi="Cambria"/>
          <w:sz w:val="24"/>
          <w:szCs w:val="24"/>
        </w:rPr>
        <w:t xml:space="preserve">Γήπεδο/Στάδιο </w:t>
      </w:r>
      <w:r w:rsidR="00B31E01" w:rsidRPr="00B31E01">
        <w:rPr>
          <w:rFonts w:ascii="Cambria" w:hAnsi="Cambria"/>
          <w:sz w:val="24"/>
          <w:szCs w:val="24"/>
        </w:rPr>
        <w:t xml:space="preserve"> κατάλληλο, για την τέλεση αγώνων </w:t>
      </w:r>
      <w:r>
        <w:rPr>
          <w:rFonts w:ascii="Cambria" w:hAnsi="Cambria"/>
          <w:sz w:val="24"/>
          <w:szCs w:val="24"/>
        </w:rPr>
        <w:t xml:space="preserve">τζούντο </w:t>
      </w:r>
      <w:r w:rsidR="00B31E01" w:rsidRPr="00B31E01">
        <w:rPr>
          <w:rFonts w:ascii="Cambria" w:hAnsi="Cambria"/>
          <w:sz w:val="24"/>
          <w:szCs w:val="24"/>
        </w:rPr>
        <w:t>θα πρέπει να συγκεντρώνει τις παρακάτω προϋποθέσεις:</w:t>
      </w:r>
    </w:p>
    <w:p w:rsidR="00070AE0" w:rsidRDefault="00B31E01" w:rsidP="00B31E01">
      <w:pPr>
        <w:jc w:val="both"/>
        <w:rPr>
          <w:rFonts w:ascii="Cambria" w:hAnsi="Cambria"/>
          <w:sz w:val="24"/>
          <w:szCs w:val="24"/>
        </w:rPr>
      </w:pPr>
      <w:r w:rsidRPr="00B31E01">
        <w:rPr>
          <w:rFonts w:ascii="Cambria" w:hAnsi="Cambria"/>
          <w:sz w:val="24"/>
          <w:szCs w:val="24"/>
        </w:rPr>
        <w:t xml:space="preserve"> 1) Να έχει, σύμφωνα με το Νόμο, τη σχετική άδεια λειτουργίας. </w:t>
      </w:r>
    </w:p>
    <w:p w:rsidR="00070AE0" w:rsidRDefault="00B31E01" w:rsidP="00B31E01">
      <w:pPr>
        <w:jc w:val="both"/>
        <w:rPr>
          <w:rFonts w:ascii="Cambria" w:hAnsi="Cambria"/>
          <w:sz w:val="24"/>
          <w:szCs w:val="24"/>
        </w:rPr>
      </w:pPr>
      <w:r w:rsidRPr="00B31E01">
        <w:rPr>
          <w:rFonts w:ascii="Cambria" w:hAnsi="Cambria"/>
          <w:sz w:val="24"/>
          <w:szCs w:val="24"/>
        </w:rPr>
        <w:t xml:space="preserve">2) Να έχει τον κατάλληλο αγωνιστικό εξοπλισμό </w:t>
      </w:r>
    </w:p>
    <w:p w:rsidR="00070AE0" w:rsidRDefault="00B31E01" w:rsidP="00B31E01">
      <w:pPr>
        <w:jc w:val="both"/>
        <w:rPr>
          <w:rFonts w:ascii="Cambria" w:hAnsi="Cambria"/>
          <w:sz w:val="24"/>
          <w:szCs w:val="24"/>
        </w:rPr>
      </w:pPr>
      <w:r w:rsidRPr="00B31E01">
        <w:rPr>
          <w:rFonts w:ascii="Cambria" w:hAnsi="Cambria"/>
          <w:sz w:val="24"/>
          <w:szCs w:val="24"/>
        </w:rPr>
        <w:t xml:space="preserve"> </w:t>
      </w:r>
      <w:r w:rsidR="006F6C85">
        <w:rPr>
          <w:rFonts w:ascii="Cambria" w:hAnsi="Cambria"/>
          <w:sz w:val="24"/>
          <w:szCs w:val="24"/>
        </w:rPr>
        <w:t>3</w:t>
      </w:r>
      <w:r w:rsidRPr="00B31E01">
        <w:rPr>
          <w:rFonts w:ascii="Cambria" w:hAnsi="Cambria"/>
          <w:sz w:val="24"/>
          <w:szCs w:val="24"/>
        </w:rPr>
        <w:t>) Να έχει αποδυτήρια για τις ομάδες.</w:t>
      </w:r>
    </w:p>
    <w:p w:rsidR="00070AE0" w:rsidRDefault="006F6C85" w:rsidP="00B31E01">
      <w:pPr>
        <w:jc w:val="both"/>
        <w:rPr>
          <w:rFonts w:ascii="Cambria" w:hAnsi="Cambria"/>
          <w:sz w:val="24"/>
          <w:szCs w:val="24"/>
        </w:rPr>
      </w:pPr>
      <w:r>
        <w:rPr>
          <w:rFonts w:ascii="Cambria" w:hAnsi="Cambria"/>
          <w:sz w:val="24"/>
          <w:szCs w:val="24"/>
        </w:rPr>
        <w:t>4</w:t>
      </w:r>
      <w:r w:rsidR="00B31E01" w:rsidRPr="00B31E01">
        <w:rPr>
          <w:rFonts w:ascii="Cambria" w:hAnsi="Cambria"/>
          <w:sz w:val="24"/>
          <w:szCs w:val="24"/>
        </w:rPr>
        <w:t>) Να έχει αποδυτήρια για τους κριτές.</w:t>
      </w:r>
    </w:p>
    <w:p w:rsidR="00070AE0" w:rsidRDefault="006F6C85" w:rsidP="00B31E01">
      <w:pPr>
        <w:jc w:val="both"/>
        <w:rPr>
          <w:rFonts w:ascii="Cambria" w:hAnsi="Cambria"/>
          <w:sz w:val="24"/>
          <w:szCs w:val="24"/>
        </w:rPr>
      </w:pPr>
      <w:r>
        <w:rPr>
          <w:rFonts w:ascii="Cambria" w:hAnsi="Cambria"/>
          <w:sz w:val="24"/>
          <w:szCs w:val="24"/>
        </w:rPr>
        <w:t>5</w:t>
      </w:r>
      <w:r w:rsidR="00B31E01" w:rsidRPr="00B31E01">
        <w:rPr>
          <w:rFonts w:ascii="Cambria" w:hAnsi="Cambria"/>
          <w:sz w:val="24"/>
          <w:szCs w:val="24"/>
        </w:rPr>
        <w:t xml:space="preserve">) Να έχει δίκτυο ύδρευσης και WC. </w:t>
      </w:r>
    </w:p>
    <w:p w:rsidR="00070AE0" w:rsidRDefault="00507A8A" w:rsidP="00B31E01">
      <w:pPr>
        <w:jc w:val="both"/>
        <w:rPr>
          <w:rFonts w:ascii="Cambria" w:hAnsi="Cambria"/>
          <w:sz w:val="24"/>
          <w:szCs w:val="24"/>
        </w:rPr>
      </w:pPr>
      <w:r>
        <w:rPr>
          <w:rFonts w:ascii="Cambria" w:hAnsi="Cambria"/>
          <w:sz w:val="24"/>
          <w:szCs w:val="24"/>
        </w:rPr>
        <w:t>6</w:t>
      </w:r>
      <w:r w:rsidR="00B31E01" w:rsidRPr="00B31E01">
        <w:rPr>
          <w:rFonts w:ascii="Cambria" w:hAnsi="Cambria"/>
          <w:sz w:val="24"/>
          <w:szCs w:val="24"/>
        </w:rPr>
        <w:t xml:space="preserve">) Να έχει Ιατρείο που να διαθέτει </w:t>
      </w:r>
      <w:proofErr w:type="spellStart"/>
      <w:r w:rsidR="00B31E01" w:rsidRPr="00B31E01">
        <w:rPr>
          <w:rFonts w:ascii="Cambria" w:hAnsi="Cambria"/>
          <w:sz w:val="24"/>
          <w:szCs w:val="24"/>
        </w:rPr>
        <w:t>απινιδωτή</w:t>
      </w:r>
      <w:proofErr w:type="spellEnd"/>
      <w:r w:rsidR="00B31E01" w:rsidRPr="00B31E01">
        <w:rPr>
          <w:rFonts w:ascii="Cambria" w:hAnsi="Cambria"/>
          <w:sz w:val="24"/>
          <w:szCs w:val="24"/>
        </w:rPr>
        <w:t>, πιεσόμετρο, και πλήρες φαρμακείο για προσφορά πρώτων βοηθειών.</w:t>
      </w:r>
    </w:p>
    <w:p w:rsidR="00070AE0" w:rsidRDefault="00507A8A" w:rsidP="00B31E01">
      <w:pPr>
        <w:jc w:val="both"/>
        <w:rPr>
          <w:rFonts w:ascii="Cambria" w:hAnsi="Cambria"/>
          <w:sz w:val="24"/>
          <w:szCs w:val="24"/>
        </w:rPr>
      </w:pPr>
      <w:r>
        <w:rPr>
          <w:rFonts w:ascii="Cambria" w:hAnsi="Cambria"/>
          <w:sz w:val="24"/>
          <w:szCs w:val="24"/>
        </w:rPr>
        <w:t>7</w:t>
      </w:r>
      <w:r w:rsidR="00B31E01" w:rsidRPr="00B31E01">
        <w:rPr>
          <w:rFonts w:ascii="Cambria" w:hAnsi="Cambria"/>
          <w:sz w:val="24"/>
          <w:szCs w:val="24"/>
        </w:rPr>
        <w:t xml:space="preserve">) Να έχει επαρκή φωτισμό. </w:t>
      </w:r>
    </w:p>
    <w:p w:rsidR="00070AE0" w:rsidRDefault="00507A8A" w:rsidP="00B31E01">
      <w:pPr>
        <w:jc w:val="both"/>
        <w:rPr>
          <w:rFonts w:ascii="Cambria" w:hAnsi="Cambria"/>
          <w:sz w:val="24"/>
          <w:szCs w:val="24"/>
        </w:rPr>
      </w:pPr>
      <w:r>
        <w:rPr>
          <w:rFonts w:ascii="Cambria" w:hAnsi="Cambria"/>
          <w:sz w:val="24"/>
          <w:szCs w:val="24"/>
        </w:rPr>
        <w:t>8</w:t>
      </w:r>
      <w:r w:rsidR="00B31E01" w:rsidRPr="00B31E01">
        <w:rPr>
          <w:rFonts w:ascii="Cambria" w:hAnsi="Cambria"/>
          <w:sz w:val="24"/>
          <w:szCs w:val="24"/>
        </w:rPr>
        <w:t>) Θα πρέπει να διαθέτει κατάλληλο κλειστό χώρο που θα φιλοξενήσει την γραμματεία αγώνων με παροχή ηλεκτρικού ρεύματος, φωτισμού, σύνδεσης ιντερνέτ, 2 γραφείων.</w:t>
      </w:r>
    </w:p>
    <w:p w:rsidR="00070AE0" w:rsidRDefault="00B31E01" w:rsidP="00B31E01">
      <w:pPr>
        <w:jc w:val="both"/>
        <w:rPr>
          <w:rFonts w:ascii="Cambria" w:hAnsi="Cambria"/>
          <w:sz w:val="24"/>
          <w:szCs w:val="24"/>
        </w:rPr>
      </w:pPr>
      <w:r w:rsidRPr="00B31E01">
        <w:rPr>
          <w:rFonts w:ascii="Cambria" w:hAnsi="Cambria"/>
          <w:sz w:val="24"/>
          <w:szCs w:val="24"/>
        </w:rPr>
        <w:t>9.3 Για τη δυνατότητα διεξαγωγής ή όχι του αγώνα λόγω αντικανονικότητ</w:t>
      </w:r>
      <w:r w:rsidR="00507A8A">
        <w:rPr>
          <w:rFonts w:ascii="Cambria" w:hAnsi="Cambria"/>
          <w:sz w:val="24"/>
          <w:szCs w:val="24"/>
        </w:rPr>
        <w:t xml:space="preserve">ας του </w:t>
      </w:r>
      <w:r w:rsidR="00665190">
        <w:rPr>
          <w:rFonts w:ascii="Cambria" w:hAnsi="Cambria"/>
          <w:sz w:val="24"/>
          <w:szCs w:val="24"/>
        </w:rPr>
        <w:t>Σταδίου</w:t>
      </w:r>
      <w:r w:rsidRPr="00B31E01">
        <w:rPr>
          <w:rFonts w:ascii="Cambria" w:hAnsi="Cambria"/>
          <w:sz w:val="24"/>
          <w:szCs w:val="24"/>
        </w:rPr>
        <w:t xml:space="preserve">, μόνος αρμόδιος να αποφασίσει είναι ο επικεφαλής της διοργάνωσης και ο αλυτάρχης. Ο επικεφαλής της διοργάνωσης μπορεί να υποδείξει προς την Διοίκηση πριν από την έναρξη των αγώνων να προβεί σε κάθε ενδεδειγμένη ενέργεια ώστε να εκλείψουν οι αιτίες που καθιστούν αντικανονικό την εγκατάσταση. </w:t>
      </w:r>
    </w:p>
    <w:p w:rsidR="00070AE0" w:rsidRDefault="00B31E01" w:rsidP="00B31E01">
      <w:pPr>
        <w:jc w:val="both"/>
        <w:rPr>
          <w:rFonts w:ascii="Cambria" w:hAnsi="Cambria"/>
          <w:sz w:val="24"/>
          <w:szCs w:val="24"/>
        </w:rPr>
      </w:pPr>
      <w:r w:rsidRPr="00B31E01">
        <w:rPr>
          <w:rFonts w:ascii="Cambria" w:hAnsi="Cambria"/>
          <w:sz w:val="24"/>
          <w:szCs w:val="24"/>
        </w:rPr>
        <w:t>9.4 Σε κάθε περίπτωση επικεφαλής της διοργάνωσης και ο αλυτάρχης είναι υποχρεωμένοι να αναφέρουν με έκθεσή τους στη διοργανώτρια κάθε τυχόν ατέλεια ή έλλε</w:t>
      </w:r>
      <w:r w:rsidR="00507A8A">
        <w:rPr>
          <w:rFonts w:ascii="Cambria" w:hAnsi="Cambria"/>
          <w:sz w:val="24"/>
          <w:szCs w:val="24"/>
        </w:rPr>
        <w:t>ιψη που θα διαπιστώσει</w:t>
      </w:r>
      <w:r w:rsidRPr="00B31E01">
        <w:rPr>
          <w:rFonts w:ascii="Cambria" w:hAnsi="Cambria"/>
          <w:sz w:val="24"/>
          <w:szCs w:val="24"/>
        </w:rPr>
        <w:t>.</w:t>
      </w:r>
    </w:p>
    <w:p w:rsidR="00507A8A" w:rsidRDefault="00B31E01" w:rsidP="00507A8A">
      <w:pPr>
        <w:jc w:val="center"/>
        <w:rPr>
          <w:rFonts w:ascii="Cambria" w:hAnsi="Cambria"/>
          <w:b/>
          <w:sz w:val="24"/>
          <w:szCs w:val="24"/>
          <w:u w:val="single"/>
        </w:rPr>
      </w:pPr>
      <w:r w:rsidRPr="00507A8A">
        <w:rPr>
          <w:rFonts w:ascii="Cambria" w:hAnsi="Cambria"/>
          <w:b/>
          <w:sz w:val="24"/>
          <w:szCs w:val="24"/>
          <w:u w:val="single"/>
        </w:rPr>
        <w:t>Άρθρο 10</w:t>
      </w:r>
      <w:r w:rsidRPr="00507A8A">
        <w:rPr>
          <w:rFonts w:ascii="Cambria" w:hAnsi="Cambria"/>
          <w:b/>
          <w:sz w:val="24"/>
          <w:szCs w:val="24"/>
          <w:u w:val="single"/>
          <w:vertAlign w:val="superscript"/>
        </w:rPr>
        <w:t>ο</w:t>
      </w:r>
      <w:r w:rsidRPr="00507A8A">
        <w:rPr>
          <w:rFonts w:ascii="Cambria" w:hAnsi="Cambria"/>
          <w:b/>
          <w:sz w:val="24"/>
          <w:szCs w:val="24"/>
          <w:u w:val="single"/>
        </w:rPr>
        <w:t xml:space="preserve"> </w:t>
      </w:r>
    </w:p>
    <w:p w:rsidR="00070AE0" w:rsidRPr="00507A8A" w:rsidRDefault="00B31E01" w:rsidP="00507A8A">
      <w:pPr>
        <w:jc w:val="center"/>
        <w:rPr>
          <w:rFonts w:ascii="Cambria" w:hAnsi="Cambria"/>
          <w:b/>
          <w:sz w:val="24"/>
          <w:szCs w:val="24"/>
          <w:u w:val="single"/>
        </w:rPr>
      </w:pPr>
      <w:r w:rsidRPr="00507A8A">
        <w:rPr>
          <w:rFonts w:ascii="Cambria" w:hAnsi="Cambria"/>
          <w:b/>
          <w:sz w:val="24"/>
          <w:szCs w:val="24"/>
          <w:u w:val="single"/>
        </w:rPr>
        <w:t>ΙΑΤΡΟΣ ΑΓΩΝΩΝ</w:t>
      </w:r>
    </w:p>
    <w:p w:rsidR="00507A8A" w:rsidRDefault="00B31E01" w:rsidP="00B31E01">
      <w:pPr>
        <w:jc w:val="both"/>
        <w:rPr>
          <w:rFonts w:ascii="Cambria" w:hAnsi="Cambria"/>
          <w:sz w:val="24"/>
          <w:szCs w:val="24"/>
        </w:rPr>
      </w:pPr>
      <w:r w:rsidRPr="00B31E01">
        <w:rPr>
          <w:rFonts w:ascii="Cambria" w:hAnsi="Cambria"/>
          <w:sz w:val="24"/>
          <w:szCs w:val="24"/>
        </w:rPr>
        <w:t>Για κάθε αγώνα ορίζεται από τον Επικεφαλής Διοργάνωσης Αγώνων σε συνεργασία με την Ιατρική</w:t>
      </w:r>
      <w:r w:rsidR="00507A8A">
        <w:rPr>
          <w:rFonts w:ascii="Cambria" w:hAnsi="Cambria"/>
          <w:sz w:val="24"/>
          <w:szCs w:val="24"/>
        </w:rPr>
        <w:t xml:space="preserve"> – Επιστημονική Επιτροπή της ΕΟΤ</w:t>
      </w:r>
      <w:r w:rsidRPr="00B31E01">
        <w:rPr>
          <w:rFonts w:ascii="Cambria" w:hAnsi="Cambria"/>
          <w:sz w:val="24"/>
          <w:szCs w:val="24"/>
        </w:rPr>
        <w:t xml:space="preserve"> ο υπεύθυνος Ιατρός Αγώνων ο οποίος θα πρέπει να παρευρίσκεται στο </w:t>
      </w:r>
      <w:r w:rsidR="00507A8A">
        <w:rPr>
          <w:rFonts w:ascii="Cambria" w:hAnsi="Cambria"/>
          <w:sz w:val="24"/>
          <w:szCs w:val="24"/>
        </w:rPr>
        <w:t xml:space="preserve">αγωνιστικό χώρο </w:t>
      </w:r>
      <w:r w:rsidRPr="00B31E01">
        <w:rPr>
          <w:rFonts w:ascii="Cambria" w:hAnsi="Cambria"/>
          <w:sz w:val="24"/>
          <w:szCs w:val="24"/>
        </w:rPr>
        <w:t xml:space="preserve">με την έναρξη της προθέρμανσης και έως την λήξη κάθε επιμέρους αγωνιστικής ημέρας των αγώνων. </w:t>
      </w:r>
    </w:p>
    <w:p w:rsidR="00507A8A" w:rsidRPr="00507A8A" w:rsidRDefault="00B31E01" w:rsidP="00507A8A">
      <w:pPr>
        <w:jc w:val="center"/>
        <w:rPr>
          <w:rFonts w:ascii="Cambria" w:hAnsi="Cambria"/>
          <w:b/>
          <w:sz w:val="24"/>
          <w:szCs w:val="24"/>
          <w:u w:val="single"/>
        </w:rPr>
      </w:pPr>
      <w:r w:rsidRPr="00507A8A">
        <w:rPr>
          <w:rFonts w:ascii="Cambria" w:hAnsi="Cambria"/>
          <w:b/>
          <w:sz w:val="24"/>
          <w:szCs w:val="24"/>
          <w:u w:val="single"/>
        </w:rPr>
        <w:t>Άρθρο 11ο</w:t>
      </w:r>
    </w:p>
    <w:p w:rsidR="00507A8A" w:rsidRPr="00507A8A" w:rsidRDefault="00B31E01" w:rsidP="00507A8A">
      <w:pPr>
        <w:jc w:val="center"/>
        <w:rPr>
          <w:rFonts w:ascii="Cambria" w:hAnsi="Cambria"/>
          <w:b/>
          <w:sz w:val="24"/>
          <w:szCs w:val="24"/>
          <w:u w:val="single"/>
        </w:rPr>
      </w:pPr>
      <w:r w:rsidRPr="00507A8A">
        <w:rPr>
          <w:rFonts w:ascii="Cambria" w:hAnsi="Cambria"/>
          <w:b/>
          <w:sz w:val="24"/>
          <w:szCs w:val="24"/>
          <w:u w:val="single"/>
        </w:rPr>
        <w:t>ΕΤΗΣΙΟΙ ΑΓΩΝΕΣ – ΠΡΩΤΑΘΛΗΜΑΤΑ</w:t>
      </w:r>
    </w:p>
    <w:p w:rsidR="009F3C8F" w:rsidRDefault="00507A8A" w:rsidP="009F3C8F">
      <w:pPr>
        <w:jc w:val="both"/>
        <w:rPr>
          <w:rFonts w:ascii="Cambria" w:hAnsi="Cambria"/>
          <w:sz w:val="24"/>
          <w:szCs w:val="24"/>
        </w:rPr>
      </w:pPr>
      <w:r>
        <w:rPr>
          <w:rFonts w:ascii="Cambria" w:hAnsi="Cambria"/>
          <w:sz w:val="24"/>
          <w:szCs w:val="24"/>
        </w:rPr>
        <w:t>Η ΕΟΤ</w:t>
      </w:r>
      <w:r w:rsidR="00B31E01" w:rsidRPr="00B31E01">
        <w:rPr>
          <w:rFonts w:ascii="Cambria" w:hAnsi="Cambria"/>
          <w:sz w:val="24"/>
          <w:szCs w:val="24"/>
        </w:rPr>
        <w:t xml:space="preserve"> έχει την ευθύνη διεξαγωγής των αγωνιστικών εκδηλώσεων σύμφωνα με το πρόγραμμα της αντίστοιχης Γενικής Προκήρυξης. </w:t>
      </w:r>
    </w:p>
    <w:p w:rsidR="00507A8A" w:rsidRPr="00507A8A" w:rsidRDefault="00B31E01" w:rsidP="00507A8A">
      <w:pPr>
        <w:jc w:val="center"/>
        <w:rPr>
          <w:rFonts w:ascii="Cambria" w:hAnsi="Cambria"/>
          <w:b/>
          <w:sz w:val="24"/>
          <w:szCs w:val="24"/>
          <w:u w:val="single"/>
        </w:rPr>
      </w:pPr>
      <w:r w:rsidRPr="00507A8A">
        <w:rPr>
          <w:rFonts w:ascii="Cambria" w:hAnsi="Cambria"/>
          <w:b/>
          <w:sz w:val="24"/>
          <w:szCs w:val="24"/>
          <w:u w:val="single"/>
        </w:rPr>
        <w:lastRenderedPageBreak/>
        <w:t>Άρθρο 12ο</w:t>
      </w:r>
    </w:p>
    <w:p w:rsidR="00507A8A" w:rsidRPr="00507A8A" w:rsidRDefault="00B31E01" w:rsidP="00507A8A">
      <w:pPr>
        <w:jc w:val="center"/>
        <w:rPr>
          <w:rFonts w:ascii="Cambria" w:hAnsi="Cambria"/>
          <w:b/>
          <w:sz w:val="24"/>
          <w:szCs w:val="24"/>
          <w:u w:val="single"/>
        </w:rPr>
      </w:pPr>
      <w:r w:rsidRPr="00507A8A">
        <w:rPr>
          <w:rFonts w:ascii="Cambria" w:hAnsi="Cambria"/>
          <w:b/>
          <w:sz w:val="24"/>
          <w:szCs w:val="24"/>
          <w:u w:val="single"/>
        </w:rPr>
        <w:t>ΠΕΡΙΦΕΡΕΙΑΚΕΣ ΕΠΙΤΡΟΠΕΣ</w:t>
      </w:r>
    </w:p>
    <w:p w:rsidR="00712634" w:rsidRDefault="00507A8A" w:rsidP="00B31E01">
      <w:pPr>
        <w:jc w:val="both"/>
        <w:rPr>
          <w:rFonts w:ascii="Cambria" w:hAnsi="Cambria"/>
          <w:sz w:val="24"/>
          <w:szCs w:val="24"/>
        </w:rPr>
      </w:pPr>
      <w:r>
        <w:rPr>
          <w:rFonts w:ascii="Cambria" w:hAnsi="Cambria"/>
          <w:sz w:val="24"/>
          <w:szCs w:val="24"/>
        </w:rPr>
        <w:t xml:space="preserve">12.1 Το ΔΣ της </w:t>
      </w:r>
      <w:r w:rsidR="00B31E01" w:rsidRPr="00B31E01">
        <w:rPr>
          <w:rFonts w:ascii="Cambria" w:hAnsi="Cambria"/>
          <w:sz w:val="24"/>
          <w:szCs w:val="24"/>
        </w:rPr>
        <w:t>Ε</w:t>
      </w:r>
      <w:r>
        <w:rPr>
          <w:rFonts w:ascii="Cambria" w:hAnsi="Cambria"/>
          <w:sz w:val="24"/>
          <w:szCs w:val="24"/>
        </w:rPr>
        <w:t>ΟΤ</w:t>
      </w:r>
      <w:r w:rsidR="00B31E01" w:rsidRPr="00B31E01">
        <w:rPr>
          <w:rFonts w:ascii="Cambria" w:hAnsi="Cambria"/>
          <w:sz w:val="24"/>
          <w:szCs w:val="24"/>
        </w:rPr>
        <w:t>, συγκροτεί Περιφερειακές Επιτροπές σύμφωνα με το άρθρο 18 του Ν2725/1999, με στόχο να βελτιώσει και να εξασφαλίσει την Διοικητική και Αγωνιστική αποκέντρωση των λειτουργιών της.</w:t>
      </w:r>
    </w:p>
    <w:p w:rsidR="00712634" w:rsidRDefault="00B31E01" w:rsidP="00B31E01">
      <w:pPr>
        <w:jc w:val="both"/>
        <w:rPr>
          <w:rFonts w:ascii="Cambria" w:hAnsi="Cambria"/>
          <w:sz w:val="24"/>
          <w:szCs w:val="24"/>
        </w:rPr>
      </w:pPr>
      <w:r w:rsidRPr="00B31E01">
        <w:rPr>
          <w:rFonts w:ascii="Cambria" w:hAnsi="Cambria"/>
          <w:sz w:val="24"/>
          <w:szCs w:val="24"/>
        </w:rPr>
        <w:t xml:space="preserve"> 12.2 Οι Περιφερειακές Επιτροπές δεν έχουν νομική υπόσταση ενώ οι ενέργειες και οι αποφάσεις των υπόκεινται στην έγκριση του Δ.Σ. ή της Ε</w:t>
      </w:r>
      <w:r w:rsidR="00712634">
        <w:rPr>
          <w:rFonts w:ascii="Cambria" w:hAnsi="Cambria"/>
          <w:sz w:val="24"/>
          <w:szCs w:val="24"/>
        </w:rPr>
        <w:t>κτελεστικής Επιτροπής της ΕΟΤ</w:t>
      </w:r>
    </w:p>
    <w:p w:rsidR="00712634" w:rsidRDefault="00B31E01" w:rsidP="00B31E01">
      <w:pPr>
        <w:jc w:val="both"/>
        <w:rPr>
          <w:rFonts w:ascii="Cambria" w:hAnsi="Cambria"/>
          <w:sz w:val="24"/>
          <w:szCs w:val="24"/>
        </w:rPr>
      </w:pPr>
      <w:r w:rsidRPr="00B31E01">
        <w:rPr>
          <w:rFonts w:ascii="Cambria" w:hAnsi="Cambria"/>
          <w:sz w:val="24"/>
          <w:szCs w:val="24"/>
        </w:rPr>
        <w:t xml:space="preserve"> 12.3 Οι Περιφερειακές Επιτροπές σύμφωνα με τον σχετικό Κανονισμό Λειτουργίας αντιπροσωπεύουν την </w:t>
      </w:r>
      <w:r w:rsidR="00712634">
        <w:rPr>
          <w:rFonts w:ascii="Cambria" w:hAnsi="Cambria"/>
          <w:sz w:val="24"/>
          <w:szCs w:val="24"/>
        </w:rPr>
        <w:t xml:space="preserve">ΕΟΤ </w:t>
      </w:r>
      <w:r w:rsidRPr="00B31E01">
        <w:rPr>
          <w:rFonts w:ascii="Cambria" w:hAnsi="Cambria"/>
          <w:sz w:val="24"/>
          <w:szCs w:val="24"/>
        </w:rPr>
        <w:t xml:space="preserve">στην αντίστοιχη γεωγραφική επικράτεια και έχουν, μεταξύ άλλων, τις παρακάτω αρμοδιότητες: </w:t>
      </w:r>
    </w:p>
    <w:p w:rsidR="00712634" w:rsidRDefault="00B31E01" w:rsidP="00B31E01">
      <w:pPr>
        <w:jc w:val="both"/>
        <w:rPr>
          <w:rFonts w:ascii="Cambria" w:hAnsi="Cambria"/>
          <w:sz w:val="24"/>
          <w:szCs w:val="24"/>
        </w:rPr>
      </w:pPr>
      <w:r w:rsidRPr="00B31E01">
        <w:rPr>
          <w:rFonts w:ascii="Cambria" w:hAnsi="Cambria"/>
          <w:sz w:val="24"/>
          <w:szCs w:val="24"/>
        </w:rPr>
        <w:t>α) Καταρτίζουν και κοινοποιούν στα σωματεία της Περιφέρειάς τους τον αγωνιστικό προγραμματισμό της Περιφέρειας, τις ημερομηνίες διεξαγωγής των αγώνων οι οποίες ευρίσκονται μέσα στα χρονικά όρια που καθορίζονται από τις αντίστοιχες Γενικές Προκηρύξεις.</w:t>
      </w:r>
    </w:p>
    <w:p w:rsidR="00712634" w:rsidRDefault="00B31E01" w:rsidP="00B31E01">
      <w:pPr>
        <w:jc w:val="both"/>
        <w:rPr>
          <w:rFonts w:ascii="Cambria" w:hAnsi="Cambria"/>
          <w:sz w:val="24"/>
          <w:szCs w:val="24"/>
        </w:rPr>
      </w:pPr>
      <w:r w:rsidRPr="00B31E01">
        <w:rPr>
          <w:rFonts w:ascii="Cambria" w:hAnsi="Cambria"/>
          <w:sz w:val="24"/>
          <w:szCs w:val="24"/>
        </w:rPr>
        <w:t xml:space="preserve"> β) Πριν την διεξαγωγή της διοργάνωσης αποστέλλουν προς έλεγχο τον αναλυτικό προϋπολογισμό της διοργάνωσης στην Γραμματεία </w:t>
      </w:r>
      <w:r w:rsidR="00712634">
        <w:rPr>
          <w:rFonts w:ascii="Cambria" w:hAnsi="Cambria"/>
          <w:sz w:val="24"/>
          <w:szCs w:val="24"/>
        </w:rPr>
        <w:t>της ΕΟΤ.</w:t>
      </w:r>
      <w:r w:rsidRPr="00B31E01">
        <w:rPr>
          <w:rFonts w:ascii="Cambria" w:hAnsi="Cambria"/>
          <w:sz w:val="24"/>
          <w:szCs w:val="24"/>
        </w:rPr>
        <w:t xml:space="preserve"> </w:t>
      </w:r>
    </w:p>
    <w:p w:rsidR="00712634" w:rsidRDefault="00B31E01" w:rsidP="00B31E01">
      <w:pPr>
        <w:jc w:val="both"/>
        <w:rPr>
          <w:rFonts w:ascii="Cambria" w:hAnsi="Cambria"/>
          <w:sz w:val="24"/>
          <w:szCs w:val="24"/>
        </w:rPr>
      </w:pPr>
      <w:r w:rsidRPr="00B31E01">
        <w:rPr>
          <w:rFonts w:ascii="Cambria" w:hAnsi="Cambria"/>
          <w:sz w:val="24"/>
          <w:szCs w:val="24"/>
        </w:rPr>
        <w:t xml:space="preserve">γ) Μετά το τέλος κάθε διοργάνωσης επιβεβαιώνουν την αποστολή του Φύλλου Αγώνα Διοργάνωσης (δηλαδή τον αναλυτικό οικονομικό απολογισμό των </w:t>
      </w:r>
      <w:r w:rsidR="00712634">
        <w:rPr>
          <w:rFonts w:ascii="Cambria" w:hAnsi="Cambria"/>
          <w:sz w:val="24"/>
          <w:szCs w:val="24"/>
        </w:rPr>
        <w:t>αγώνων) σύμφωνα με παράγραφο 8.3</w:t>
      </w:r>
      <w:r w:rsidRPr="00B31E01">
        <w:rPr>
          <w:rFonts w:ascii="Cambria" w:hAnsi="Cambria"/>
          <w:sz w:val="24"/>
          <w:szCs w:val="24"/>
        </w:rPr>
        <w:t xml:space="preserve"> από κοινού με όλα τα νόμιμα παραστατικ</w:t>
      </w:r>
      <w:r w:rsidR="00712634">
        <w:rPr>
          <w:rFonts w:ascii="Cambria" w:hAnsi="Cambria"/>
          <w:sz w:val="24"/>
          <w:szCs w:val="24"/>
        </w:rPr>
        <w:t>ά των δαπανών που διενεργήθηκαν</w:t>
      </w:r>
      <w:r w:rsidRPr="00B31E01">
        <w:rPr>
          <w:rFonts w:ascii="Cambria" w:hAnsi="Cambria"/>
          <w:sz w:val="24"/>
          <w:szCs w:val="24"/>
        </w:rPr>
        <w:t xml:space="preserve"> στην Γραμματεία του Τμήματος </w:t>
      </w:r>
      <w:r w:rsidR="00712634">
        <w:rPr>
          <w:rFonts w:ascii="Cambria" w:hAnsi="Cambria"/>
          <w:sz w:val="24"/>
          <w:szCs w:val="24"/>
        </w:rPr>
        <w:t xml:space="preserve">της </w:t>
      </w:r>
      <w:r w:rsidRPr="00B31E01">
        <w:rPr>
          <w:rFonts w:ascii="Cambria" w:hAnsi="Cambria"/>
          <w:sz w:val="24"/>
          <w:szCs w:val="24"/>
        </w:rPr>
        <w:t>Ε</w:t>
      </w:r>
      <w:r w:rsidR="00712634">
        <w:rPr>
          <w:rFonts w:ascii="Cambria" w:hAnsi="Cambria"/>
          <w:sz w:val="24"/>
          <w:szCs w:val="24"/>
        </w:rPr>
        <w:t>ΟΤ</w:t>
      </w:r>
      <w:r w:rsidRPr="00B31E01">
        <w:rPr>
          <w:rFonts w:ascii="Cambria" w:hAnsi="Cambria"/>
          <w:sz w:val="24"/>
          <w:szCs w:val="24"/>
        </w:rPr>
        <w:t xml:space="preserve"> με κοινοποίηση στο λογιστήριο της </w:t>
      </w:r>
      <w:r w:rsidR="00712634">
        <w:rPr>
          <w:rFonts w:ascii="Cambria" w:hAnsi="Cambria"/>
          <w:sz w:val="24"/>
          <w:szCs w:val="24"/>
        </w:rPr>
        <w:t xml:space="preserve">ΕΟΤ </w:t>
      </w:r>
      <w:r w:rsidRPr="00B31E01">
        <w:rPr>
          <w:rFonts w:ascii="Cambria" w:hAnsi="Cambria"/>
          <w:sz w:val="24"/>
          <w:szCs w:val="24"/>
        </w:rPr>
        <w:t xml:space="preserve">και τον Γενικό Διευθυντή. </w:t>
      </w:r>
    </w:p>
    <w:p w:rsidR="00712634" w:rsidRDefault="00B31E01" w:rsidP="00B31E01">
      <w:pPr>
        <w:jc w:val="both"/>
        <w:rPr>
          <w:rFonts w:ascii="Cambria" w:hAnsi="Cambria"/>
          <w:sz w:val="24"/>
          <w:szCs w:val="24"/>
        </w:rPr>
      </w:pPr>
      <w:r w:rsidRPr="00B31E01">
        <w:rPr>
          <w:rFonts w:ascii="Cambria" w:hAnsi="Cambria"/>
          <w:sz w:val="24"/>
          <w:szCs w:val="24"/>
        </w:rPr>
        <w:t xml:space="preserve">δ) Οργανώνουν και διεξάγουν τους τοπικούς αγώνες των αθλημάτων, τις ημερίδες ορίων και τα Περιφερειακά Πρωταθλήματα, μετά από έγκριση του ΔΣ ή της </w:t>
      </w:r>
      <w:r w:rsidR="00712634">
        <w:rPr>
          <w:rFonts w:ascii="Cambria" w:hAnsi="Cambria"/>
          <w:sz w:val="24"/>
          <w:szCs w:val="24"/>
        </w:rPr>
        <w:t xml:space="preserve">ΕΟΤ </w:t>
      </w:r>
      <w:r w:rsidRPr="00B31E01">
        <w:rPr>
          <w:rFonts w:ascii="Cambria" w:hAnsi="Cambria"/>
          <w:sz w:val="24"/>
          <w:szCs w:val="24"/>
        </w:rPr>
        <w:t>και σε συνεργασία με την Ομοσπονδία σύμφωνα με την Γενική Προκήρυξη των αθλημάτων της. Τα επίσημα αποτ</w:t>
      </w:r>
      <w:r w:rsidR="00712634">
        <w:rPr>
          <w:rFonts w:ascii="Cambria" w:hAnsi="Cambria"/>
          <w:sz w:val="24"/>
          <w:szCs w:val="24"/>
        </w:rPr>
        <w:t>ελέσματα κοινοποιούνται στην ΕΟΤ</w:t>
      </w:r>
      <w:r w:rsidRPr="00B31E01">
        <w:rPr>
          <w:rFonts w:ascii="Cambria" w:hAnsi="Cambria"/>
          <w:sz w:val="24"/>
          <w:szCs w:val="24"/>
        </w:rPr>
        <w:t xml:space="preserve">. </w:t>
      </w:r>
    </w:p>
    <w:p w:rsidR="00712634" w:rsidRDefault="00B31E01" w:rsidP="00B31E01">
      <w:pPr>
        <w:jc w:val="both"/>
        <w:rPr>
          <w:rFonts w:ascii="Cambria" w:hAnsi="Cambria"/>
          <w:sz w:val="24"/>
          <w:szCs w:val="24"/>
        </w:rPr>
      </w:pPr>
      <w:r w:rsidRPr="00B31E01">
        <w:rPr>
          <w:rFonts w:ascii="Cambria" w:hAnsi="Cambria"/>
          <w:sz w:val="24"/>
          <w:szCs w:val="24"/>
        </w:rPr>
        <w:t>ε) Έχουν την ευθύνη της οικονομικής διαχείρισης όλων των αγώνων που διεξάγονται στη Περιφέρεια δικαιοδοσίας των, εκτός και αν υπάρξει αντίθετη ρύθμιση της Ειδικής Προκήρυξης Πρωταθλήματος και αποδίδουν το</w:t>
      </w:r>
      <w:r w:rsidR="00712634">
        <w:rPr>
          <w:rFonts w:ascii="Cambria" w:hAnsi="Cambria"/>
          <w:sz w:val="24"/>
          <w:szCs w:val="24"/>
        </w:rPr>
        <w:t xml:space="preserve"> προϊόν των εισπράξεων στην ΕΟΤ</w:t>
      </w:r>
      <w:r w:rsidRPr="00B31E01">
        <w:rPr>
          <w:rFonts w:ascii="Cambria" w:hAnsi="Cambria"/>
          <w:sz w:val="24"/>
          <w:szCs w:val="24"/>
        </w:rPr>
        <w:t xml:space="preserve">. </w:t>
      </w:r>
    </w:p>
    <w:p w:rsidR="00712634" w:rsidRPr="00712634" w:rsidRDefault="00B31E01" w:rsidP="00712634">
      <w:pPr>
        <w:jc w:val="center"/>
        <w:rPr>
          <w:rFonts w:ascii="Cambria" w:hAnsi="Cambria"/>
          <w:b/>
          <w:sz w:val="24"/>
          <w:szCs w:val="24"/>
          <w:u w:val="single"/>
        </w:rPr>
      </w:pPr>
      <w:r w:rsidRPr="00712634">
        <w:rPr>
          <w:rFonts w:ascii="Cambria" w:hAnsi="Cambria"/>
          <w:b/>
          <w:sz w:val="24"/>
          <w:szCs w:val="24"/>
          <w:u w:val="single"/>
        </w:rPr>
        <w:t>Άρθρο 13</w:t>
      </w:r>
      <w:r w:rsidRPr="00712634">
        <w:rPr>
          <w:rFonts w:ascii="Cambria" w:hAnsi="Cambria"/>
          <w:b/>
          <w:sz w:val="24"/>
          <w:szCs w:val="24"/>
          <w:u w:val="single"/>
          <w:vertAlign w:val="superscript"/>
        </w:rPr>
        <w:t>ο</w:t>
      </w:r>
    </w:p>
    <w:p w:rsidR="00712634" w:rsidRPr="00712634" w:rsidRDefault="00B31E01" w:rsidP="00712634">
      <w:pPr>
        <w:jc w:val="center"/>
        <w:rPr>
          <w:rFonts w:ascii="Cambria" w:hAnsi="Cambria"/>
          <w:b/>
          <w:sz w:val="24"/>
          <w:szCs w:val="24"/>
          <w:u w:val="single"/>
        </w:rPr>
      </w:pPr>
      <w:r w:rsidRPr="00712634">
        <w:rPr>
          <w:rFonts w:ascii="Cambria" w:hAnsi="Cambria"/>
          <w:b/>
          <w:sz w:val="24"/>
          <w:szCs w:val="24"/>
          <w:u w:val="single"/>
        </w:rPr>
        <w:t>ΠΕΡΙΦΕΡΕΙΑΚΟΙ ΑΓΩΝΕΣ/ΠΡΩΤΑΘΛΗΜΑΤΑ</w:t>
      </w:r>
    </w:p>
    <w:p w:rsidR="00712634" w:rsidRDefault="00B31E01" w:rsidP="00B31E01">
      <w:pPr>
        <w:jc w:val="both"/>
        <w:rPr>
          <w:rFonts w:ascii="Cambria" w:hAnsi="Cambria"/>
          <w:sz w:val="24"/>
          <w:szCs w:val="24"/>
        </w:rPr>
      </w:pPr>
      <w:r w:rsidRPr="00B31E01">
        <w:rPr>
          <w:rFonts w:ascii="Cambria" w:hAnsi="Cambria"/>
          <w:sz w:val="24"/>
          <w:szCs w:val="24"/>
        </w:rPr>
        <w:lastRenderedPageBreak/>
        <w:t xml:space="preserve"> 13.1 Οι Αγώνες στην Περιφέρεια διεξάγονται με μέριμνα και ευθύνη των Περιφερειακών Επ</w:t>
      </w:r>
      <w:r w:rsidR="00712634">
        <w:rPr>
          <w:rFonts w:ascii="Cambria" w:hAnsi="Cambria"/>
          <w:sz w:val="24"/>
          <w:szCs w:val="24"/>
        </w:rPr>
        <w:t xml:space="preserve">ιτροπών σε συνεργασία με την ΕΟΤ </w:t>
      </w:r>
      <w:r w:rsidR="00006048">
        <w:rPr>
          <w:rFonts w:ascii="Cambria" w:hAnsi="Cambria"/>
          <w:sz w:val="24"/>
          <w:szCs w:val="24"/>
        </w:rPr>
        <w:t>που ορίζει</w:t>
      </w:r>
      <w:r w:rsidRPr="00B31E01">
        <w:rPr>
          <w:rFonts w:ascii="Cambria" w:hAnsi="Cambria"/>
          <w:sz w:val="24"/>
          <w:szCs w:val="24"/>
        </w:rPr>
        <w:t xml:space="preserve"> την </w:t>
      </w:r>
      <w:proofErr w:type="spellStart"/>
      <w:r w:rsidRPr="00B31E01">
        <w:rPr>
          <w:rFonts w:ascii="Cambria" w:hAnsi="Cambria"/>
          <w:sz w:val="24"/>
          <w:szCs w:val="24"/>
        </w:rPr>
        <w:t>Αγωνόδικο</w:t>
      </w:r>
      <w:proofErr w:type="spellEnd"/>
      <w:r w:rsidRPr="00B31E01">
        <w:rPr>
          <w:rFonts w:ascii="Cambria" w:hAnsi="Cambria"/>
          <w:sz w:val="24"/>
          <w:szCs w:val="24"/>
        </w:rPr>
        <w:t xml:space="preserve"> Επιτροπή. </w:t>
      </w:r>
    </w:p>
    <w:p w:rsidR="00712634" w:rsidRDefault="00B31E01" w:rsidP="00B31E01">
      <w:pPr>
        <w:jc w:val="both"/>
        <w:rPr>
          <w:rFonts w:ascii="Cambria" w:hAnsi="Cambria"/>
          <w:sz w:val="24"/>
          <w:szCs w:val="24"/>
        </w:rPr>
      </w:pPr>
      <w:r w:rsidRPr="00B31E01">
        <w:rPr>
          <w:rFonts w:ascii="Cambria" w:hAnsi="Cambria"/>
          <w:sz w:val="24"/>
          <w:szCs w:val="24"/>
        </w:rPr>
        <w:t xml:space="preserve">13.2 Η αλληλογραφία των σωματείων σχετικά με τους αγώνες στην Περιφέρεια γίνεται απ’ ευθείας από την Π.Ε. στα γραφεία της Περιφερειακής τους. Οι Π.Ε. δεν επιτρέπεται να αλληλογραφούν απ’ ευθείας με οποιαδήποτε αρχή. Η αλληλογραφία πραγματοποιείται πάντοτε μέσω της Ομοσπονδίας εκτός αν υπάρχει ειδική εξουσιοδότηση. </w:t>
      </w:r>
    </w:p>
    <w:p w:rsidR="00712634" w:rsidRDefault="00B31E01" w:rsidP="00B31E01">
      <w:pPr>
        <w:jc w:val="both"/>
        <w:rPr>
          <w:rFonts w:ascii="Cambria" w:hAnsi="Cambria"/>
          <w:sz w:val="24"/>
          <w:szCs w:val="24"/>
        </w:rPr>
      </w:pPr>
      <w:r w:rsidRPr="00B31E01">
        <w:rPr>
          <w:rFonts w:ascii="Cambria" w:hAnsi="Cambria"/>
          <w:sz w:val="24"/>
          <w:szCs w:val="24"/>
        </w:rPr>
        <w:t>13.3 Τα καθήκοντα των Π.Ε. για τους αγώνες που διεξάγονται στην Περιφέρειά τους είναι τα παρακάτω:</w:t>
      </w:r>
    </w:p>
    <w:p w:rsidR="00712634" w:rsidRDefault="00B31E01" w:rsidP="00B31E01">
      <w:pPr>
        <w:jc w:val="both"/>
        <w:rPr>
          <w:rFonts w:ascii="Cambria" w:hAnsi="Cambria"/>
          <w:sz w:val="24"/>
          <w:szCs w:val="24"/>
        </w:rPr>
      </w:pPr>
      <w:r w:rsidRPr="00B31E01">
        <w:rPr>
          <w:rFonts w:ascii="Cambria" w:hAnsi="Cambria"/>
          <w:sz w:val="24"/>
          <w:szCs w:val="24"/>
        </w:rPr>
        <w:t xml:space="preserve"> α) Καταρτίζουν και κοινοποιούν στα σωματεία της περιφέρειάς τους τον αγωνιστικό προγραμματισμό της Περιφέρειας, τις ημερομηνίες διεξαγωγής των αγώνων οι οποίες ευρίσκονται μέσα στα χρονικά όρια που καθορίζονται από τις αντίστοιχες γενικές προκηρύξεις. Εξασφαλίζουν τις </w:t>
      </w:r>
      <w:proofErr w:type="spellStart"/>
      <w:r w:rsidRPr="00B31E01">
        <w:rPr>
          <w:rFonts w:ascii="Cambria" w:hAnsi="Cambria"/>
          <w:sz w:val="24"/>
          <w:szCs w:val="24"/>
        </w:rPr>
        <w:t>αδειοδοτήσεις</w:t>
      </w:r>
      <w:proofErr w:type="spellEnd"/>
      <w:r w:rsidRPr="00B31E01">
        <w:rPr>
          <w:rFonts w:ascii="Cambria" w:hAnsi="Cambria"/>
          <w:sz w:val="24"/>
          <w:szCs w:val="24"/>
        </w:rPr>
        <w:t xml:space="preserve"> των αγώνων από την υπερκείμενη αρχή (Περιφέρεια ) και ενημερώνουν τις Αστυνομικές αρχές. </w:t>
      </w:r>
    </w:p>
    <w:p w:rsidR="00712634" w:rsidRDefault="00006048" w:rsidP="00B31E01">
      <w:pPr>
        <w:jc w:val="both"/>
        <w:rPr>
          <w:rFonts w:ascii="Cambria" w:hAnsi="Cambria"/>
          <w:sz w:val="24"/>
          <w:szCs w:val="24"/>
        </w:rPr>
      </w:pPr>
      <w:r>
        <w:rPr>
          <w:rFonts w:ascii="Cambria" w:hAnsi="Cambria"/>
          <w:sz w:val="24"/>
          <w:szCs w:val="24"/>
        </w:rPr>
        <w:t>β</w:t>
      </w:r>
      <w:r w:rsidR="00B31E01" w:rsidRPr="00B31E01">
        <w:rPr>
          <w:rFonts w:ascii="Cambria" w:hAnsi="Cambria"/>
          <w:sz w:val="24"/>
          <w:szCs w:val="24"/>
        </w:rPr>
        <w:t xml:space="preserve">) Ορίζουν τον τόπο διεξαγωγής των αγώνων. </w:t>
      </w:r>
    </w:p>
    <w:p w:rsidR="00712634" w:rsidRDefault="00006048" w:rsidP="00B31E01">
      <w:pPr>
        <w:jc w:val="both"/>
        <w:rPr>
          <w:rFonts w:ascii="Cambria" w:hAnsi="Cambria"/>
          <w:sz w:val="24"/>
          <w:szCs w:val="24"/>
        </w:rPr>
      </w:pPr>
      <w:r>
        <w:rPr>
          <w:rFonts w:ascii="Cambria" w:hAnsi="Cambria"/>
          <w:sz w:val="24"/>
          <w:szCs w:val="24"/>
        </w:rPr>
        <w:t>γ</w:t>
      </w:r>
      <w:r w:rsidR="00B31E01" w:rsidRPr="00B31E01">
        <w:rPr>
          <w:rFonts w:ascii="Cambria" w:hAnsi="Cambria"/>
          <w:sz w:val="24"/>
          <w:szCs w:val="24"/>
        </w:rPr>
        <w:t>) Μία ημέρα μετά το τέλος των αγώνων να αποσ</w:t>
      </w:r>
      <w:r>
        <w:rPr>
          <w:rFonts w:ascii="Cambria" w:hAnsi="Cambria"/>
          <w:sz w:val="24"/>
          <w:szCs w:val="24"/>
        </w:rPr>
        <w:t xml:space="preserve">τέλλουν το «Φύλλο Αγώνα» στην </w:t>
      </w:r>
      <w:r w:rsidR="00B31E01" w:rsidRPr="00B31E01">
        <w:rPr>
          <w:rFonts w:ascii="Cambria" w:hAnsi="Cambria"/>
          <w:sz w:val="24"/>
          <w:szCs w:val="24"/>
        </w:rPr>
        <w:t>Ε</w:t>
      </w:r>
      <w:r>
        <w:rPr>
          <w:rFonts w:ascii="Cambria" w:hAnsi="Cambria"/>
          <w:sz w:val="24"/>
          <w:szCs w:val="24"/>
        </w:rPr>
        <w:t>ΟΤ</w:t>
      </w:r>
      <w:r w:rsidR="00B31E01" w:rsidRPr="00B31E01">
        <w:rPr>
          <w:rFonts w:ascii="Cambria" w:hAnsi="Cambria"/>
          <w:sz w:val="24"/>
          <w:szCs w:val="24"/>
        </w:rPr>
        <w:t xml:space="preserve"> </w:t>
      </w:r>
    </w:p>
    <w:p w:rsidR="00712634" w:rsidRDefault="00006048" w:rsidP="00B31E01">
      <w:pPr>
        <w:jc w:val="both"/>
        <w:rPr>
          <w:rFonts w:ascii="Cambria" w:hAnsi="Cambria"/>
          <w:sz w:val="24"/>
          <w:szCs w:val="24"/>
        </w:rPr>
      </w:pPr>
      <w:r>
        <w:rPr>
          <w:rFonts w:ascii="Cambria" w:hAnsi="Cambria"/>
          <w:sz w:val="24"/>
          <w:szCs w:val="24"/>
        </w:rPr>
        <w:t>δ</w:t>
      </w:r>
      <w:r w:rsidR="00B31E01" w:rsidRPr="00B31E01">
        <w:rPr>
          <w:rFonts w:ascii="Cambria" w:hAnsi="Cambria"/>
          <w:sz w:val="24"/>
          <w:szCs w:val="24"/>
        </w:rPr>
        <w:t>) Οι Π.Ε. υποχρεούνται να αναφέρουν τυχόν παραπτώματα αθλητών, προπονητών, παραγόντων, που έγινα κατά τη διάρκεια των αγώνων.</w:t>
      </w:r>
    </w:p>
    <w:p w:rsidR="00712634" w:rsidRDefault="00006048" w:rsidP="00B31E01">
      <w:pPr>
        <w:jc w:val="both"/>
        <w:rPr>
          <w:rFonts w:ascii="Cambria" w:hAnsi="Cambria"/>
          <w:sz w:val="24"/>
          <w:szCs w:val="24"/>
        </w:rPr>
      </w:pPr>
      <w:r>
        <w:rPr>
          <w:rFonts w:ascii="Cambria" w:hAnsi="Cambria"/>
          <w:sz w:val="24"/>
          <w:szCs w:val="24"/>
        </w:rPr>
        <w:t xml:space="preserve"> ε</w:t>
      </w:r>
      <w:r w:rsidR="00B31E01" w:rsidRPr="00B31E01">
        <w:rPr>
          <w:rFonts w:ascii="Cambria" w:hAnsi="Cambria"/>
          <w:sz w:val="24"/>
          <w:szCs w:val="24"/>
        </w:rPr>
        <w:t xml:space="preserve">) Κάθε άλλο στοιχείο που προέκυψε κατά τη διάρκεια της διεξαγωγής των αγώνων. </w:t>
      </w:r>
    </w:p>
    <w:p w:rsidR="00712634" w:rsidRPr="00712634" w:rsidRDefault="00712634" w:rsidP="00712634">
      <w:pPr>
        <w:jc w:val="center"/>
        <w:rPr>
          <w:rFonts w:ascii="Cambria" w:hAnsi="Cambria"/>
          <w:b/>
          <w:sz w:val="24"/>
          <w:szCs w:val="24"/>
          <w:u w:val="single"/>
        </w:rPr>
      </w:pPr>
      <w:r w:rsidRPr="00712634">
        <w:rPr>
          <w:rFonts w:ascii="Cambria" w:hAnsi="Cambria"/>
          <w:b/>
          <w:sz w:val="24"/>
          <w:szCs w:val="24"/>
          <w:u w:val="single"/>
        </w:rPr>
        <w:t>Άρθρο 14</w:t>
      </w:r>
      <w:r w:rsidRPr="00712634">
        <w:rPr>
          <w:rFonts w:ascii="Cambria" w:hAnsi="Cambria"/>
          <w:b/>
          <w:sz w:val="24"/>
          <w:szCs w:val="24"/>
          <w:u w:val="single"/>
          <w:vertAlign w:val="superscript"/>
        </w:rPr>
        <w:t>Ο</w:t>
      </w:r>
    </w:p>
    <w:p w:rsidR="00712634" w:rsidRPr="00712634" w:rsidRDefault="00B31E01" w:rsidP="00712634">
      <w:pPr>
        <w:jc w:val="center"/>
        <w:rPr>
          <w:rFonts w:ascii="Cambria" w:hAnsi="Cambria"/>
          <w:b/>
          <w:sz w:val="24"/>
          <w:szCs w:val="24"/>
          <w:u w:val="single"/>
        </w:rPr>
      </w:pPr>
      <w:r w:rsidRPr="00712634">
        <w:rPr>
          <w:rFonts w:ascii="Cambria" w:hAnsi="Cambria"/>
          <w:b/>
          <w:sz w:val="24"/>
          <w:szCs w:val="24"/>
          <w:u w:val="single"/>
        </w:rPr>
        <w:t>ΔΙΟΡΓΑΝΩΣΕΙΣ ΣΥΛΛΟΓΩΝ</w:t>
      </w:r>
    </w:p>
    <w:p w:rsidR="00006048" w:rsidRDefault="00B31E01" w:rsidP="00B31E01">
      <w:pPr>
        <w:jc w:val="both"/>
        <w:rPr>
          <w:rFonts w:ascii="Cambria" w:hAnsi="Cambria"/>
          <w:sz w:val="24"/>
          <w:szCs w:val="24"/>
        </w:rPr>
      </w:pPr>
      <w:r w:rsidRPr="00B31E01">
        <w:rPr>
          <w:rFonts w:ascii="Cambria" w:hAnsi="Cambria"/>
          <w:sz w:val="24"/>
          <w:szCs w:val="24"/>
        </w:rPr>
        <w:t xml:space="preserve"> 14.1 Κάθε σύλλογος που επιθυμεί, μπορεί να διοργανώσει φιλικούς αγώνες, τουρνουά ή επίσημες διασυλλογικές ημερίδες (οι επιδόσεις που επιτυγχάνονται σε αυτές αναγνωρί</w:t>
      </w:r>
      <w:r w:rsidR="00006048">
        <w:rPr>
          <w:rFonts w:ascii="Cambria" w:hAnsi="Cambria"/>
          <w:sz w:val="24"/>
          <w:szCs w:val="24"/>
        </w:rPr>
        <w:t xml:space="preserve">ζονται από την </w:t>
      </w:r>
      <w:r w:rsidRPr="00B31E01">
        <w:rPr>
          <w:rFonts w:ascii="Cambria" w:hAnsi="Cambria"/>
          <w:sz w:val="24"/>
          <w:szCs w:val="24"/>
        </w:rPr>
        <w:t>Ε</w:t>
      </w:r>
      <w:r w:rsidR="00006048">
        <w:rPr>
          <w:rFonts w:ascii="Cambria" w:hAnsi="Cambria"/>
          <w:sz w:val="24"/>
          <w:szCs w:val="24"/>
        </w:rPr>
        <w:t>ΟΤ</w:t>
      </w:r>
      <w:r w:rsidRPr="00B31E01">
        <w:rPr>
          <w:rFonts w:ascii="Cambria" w:hAnsi="Cambria"/>
          <w:sz w:val="24"/>
          <w:szCs w:val="24"/>
        </w:rPr>
        <w:t xml:space="preserve">) </w:t>
      </w:r>
    </w:p>
    <w:p w:rsidR="00006048" w:rsidRDefault="00B31E01" w:rsidP="00B31E01">
      <w:pPr>
        <w:jc w:val="both"/>
        <w:rPr>
          <w:rFonts w:ascii="Cambria" w:hAnsi="Cambria"/>
          <w:sz w:val="24"/>
          <w:szCs w:val="24"/>
        </w:rPr>
      </w:pPr>
      <w:r w:rsidRPr="00B31E01">
        <w:rPr>
          <w:rFonts w:ascii="Cambria" w:hAnsi="Cambria"/>
          <w:sz w:val="24"/>
          <w:szCs w:val="24"/>
        </w:rPr>
        <w:t>14.2 Οι Σύλλογοι υποχρεούται να απευθύνουν γραπτή</w:t>
      </w:r>
      <w:r w:rsidR="00006048">
        <w:rPr>
          <w:rFonts w:ascii="Cambria" w:hAnsi="Cambria"/>
          <w:sz w:val="24"/>
          <w:szCs w:val="24"/>
        </w:rPr>
        <w:t xml:space="preserve"> αίτησή του προς το Δ.Σ. της ΕΟΤ</w:t>
      </w:r>
      <w:r w:rsidRPr="00B31E01">
        <w:rPr>
          <w:rFonts w:ascii="Cambria" w:hAnsi="Cambria"/>
          <w:sz w:val="24"/>
          <w:szCs w:val="24"/>
        </w:rPr>
        <w:t xml:space="preserve"> για την έγκριση με κοινοποίηση στην Περιφερειακή Επιτροπή. </w:t>
      </w:r>
    </w:p>
    <w:p w:rsidR="00006048" w:rsidRDefault="00B31E01" w:rsidP="00B31E01">
      <w:pPr>
        <w:jc w:val="both"/>
        <w:rPr>
          <w:rFonts w:ascii="Cambria" w:hAnsi="Cambria"/>
          <w:sz w:val="24"/>
          <w:szCs w:val="24"/>
        </w:rPr>
      </w:pPr>
      <w:r w:rsidRPr="00B31E01">
        <w:rPr>
          <w:rFonts w:ascii="Cambria" w:hAnsi="Cambria"/>
          <w:sz w:val="24"/>
          <w:szCs w:val="24"/>
        </w:rPr>
        <w:t>14.3 Η αίτηση αυτή θα περιέχει τις ημερομηνίες, το πρόγραμμα καθώς και την προκήρυξη των αγώνων η οποία δεν θα πρέπει να διαφοροποιε</w:t>
      </w:r>
      <w:r w:rsidR="00006048">
        <w:rPr>
          <w:rFonts w:ascii="Cambria" w:hAnsi="Cambria"/>
          <w:sz w:val="24"/>
          <w:szCs w:val="24"/>
        </w:rPr>
        <w:t>ίται από τις αντίστοιχες της ΕΟΤ</w:t>
      </w:r>
      <w:r w:rsidRPr="00B31E01">
        <w:rPr>
          <w:rFonts w:ascii="Cambria" w:hAnsi="Cambria"/>
          <w:sz w:val="24"/>
          <w:szCs w:val="24"/>
        </w:rPr>
        <w:t xml:space="preserve"> παρά μόνον στα σημεία που επιτρέπεται. </w:t>
      </w:r>
    </w:p>
    <w:p w:rsidR="00006048" w:rsidRDefault="00B31E01" w:rsidP="00B31E01">
      <w:pPr>
        <w:jc w:val="both"/>
        <w:rPr>
          <w:rFonts w:ascii="Cambria" w:hAnsi="Cambria"/>
          <w:sz w:val="24"/>
          <w:szCs w:val="24"/>
        </w:rPr>
      </w:pPr>
      <w:r w:rsidRPr="00B31E01">
        <w:rPr>
          <w:rFonts w:ascii="Cambria" w:hAnsi="Cambria"/>
          <w:sz w:val="24"/>
          <w:szCs w:val="24"/>
        </w:rPr>
        <w:t>14.4 Μετά το τέλος των αγώνων ο διοργανωτής σύλλογος υποχρεούται να αποστείλ</w:t>
      </w:r>
      <w:r w:rsidR="00006048">
        <w:rPr>
          <w:rFonts w:ascii="Cambria" w:hAnsi="Cambria"/>
          <w:sz w:val="24"/>
          <w:szCs w:val="24"/>
        </w:rPr>
        <w:t>ει στην Τεχνική Επιτροπή της ΕΟΤ</w:t>
      </w:r>
      <w:r w:rsidRPr="00B31E01">
        <w:rPr>
          <w:rFonts w:ascii="Cambria" w:hAnsi="Cambria"/>
          <w:sz w:val="24"/>
          <w:szCs w:val="24"/>
        </w:rPr>
        <w:t xml:space="preserve"> λεπτομερή αναφορά με τα στοιχεία </w:t>
      </w:r>
      <w:r w:rsidRPr="00B31E01">
        <w:rPr>
          <w:rFonts w:ascii="Cambria" w:hAnsi="Cambria"/>
          <w:sz w:val="24"/>
          <w:szCs w:val="24"/>
        </w:rPr>
        <w:lastRenderedPageBreak/>
        <w:t>των διεξαχθέντων αγώνων (αποτελέσματα, συμμετοχές, στατιστική κλπ.) καθώς και οποιοδήποτε άλλο στοιχείο π</w:t>
      </w:r>
      <w:r w:rsidR="00006048">
        <w:rPr>
          <w:rFonts w:ascii="Cambria" w:hAnsi="Cambria"/>
          <w:sz w:val="24"/>
          <w:szCs w:val="24"/>
        </w:rPr>
        <w:t xml:space="preserve">ου, τυχόν, θα ζητηθεί από την </w:t>
      </w:r>
      <w:r w:rsidRPr="00B31E01">
        <w:rPr>
          <w:rFonts w:ascii="Cambria" w:hAnsi="Cambria"/>
          <w:sz w:val="24"/>
          <w:szCs w:val="24"/>
        </w:rPr>
        <w:t>Ε</w:t>
      </w:r>
      <w:r w:rsidR="00006048">
        <w:rPr>
          <w:rFonts w:ascii="Cambria" w:hAnsi="Cambria"/>
          <w:sz w:val="24"/>
          <w:szCs w:val="24"/>
        </w:rPr>
        <w:t>ΟΤ</w:t>
      </w:r>
      <w:r w:rsidRPr="00B31E01">
        <w:rPr>
          <w:rFonts w:ascii="Cambria" w:hAnsi="Cambria"/>
          <w:sz w:val="24"/>
          <w:szCs w:val="24"/>
        </w:rPr>
        <w:t xml:space="preserve">. </w:t>
      </w:r>
    </w:p>
    <w:p w:rsidR="00006048" w:rsidRPr="00006048" w:rsidRDefault="00B31E01" w:rsidP="00006048">
      <w:pPr>
        <w:jc w:val="center"/>
        <w:rPr>
          <w:rFonts w:ascii="Cambria" w:hAnsi="Cambria"/>
          <w:b/>
          <w:sz w:val="24"/>
          <w:szCs w:val="24"/>
          <w:u w:val="single"/>
        </w:rPr>
      </w:pPr>
      <w:r w:rsidRPr="00006048">
        <w:rPr>
          <w:rFonts w:ascii="Cambria" w:hAnsi="Cambria"/>
          <w:b/>
          <w:sz w:val="24"/>
          <w:szCs w:val="24"/>
          <w:u w:val="single"/>
        </w:rPr>
        <w:t>Άρθρο 15 ο</w:t>
      </w:r>
    </w:p>
    <w:p w:rsidR="00006048" w:rsidRPr="00006048" w:rsidRDefault="00B31E01" w:rsidP="00006048">
      <w:pPr>
        <w:jc w:val="center"/>
        <w:rPr>
          <w:rFonts w:ascii="Cambria" w:hAnsi="Cambria"/>
          <w:b/>
          <w:sz w:val="24"/>
          <w:szCs w:val="24"/>
          <w:u w:val="single"/>
        </w:rPr>
      </w:pPr>
      <w:r w:rsidRPr="00006048">
        <w:rPr>
          <w:rFonts w:ascii="Cambria" w:hAnsi="Cambria"/>
          <w:b/>
          <w:sz w:val="24"/>
          <w:szCs w:val="24"/>
          <w:u w:val="single"/>
        </w:rPr>
        <w:t>ΔΙΟΡΓΑΝΩΣΗ - ΣΥΜΜΕΤΟΧΗ ΣΕ ΔΙΕΘΝΕΙΣ ΑΓΩΝΕΣ</w:t>
      </w:r>
    </w:p>
    <w:p w:rsidR="00006048" w:rsidRDefault="00B31E01" w:rsidP="00B31E01">
      <w:pPr>
        <w:jc w:val="both"/>
        <w:rPr>
          <w:rFonts w:ascii="Cambria" w:hAnsi="Cambria"/>
          <w:sz w:val="24"/>
          <w:szCs w:val="24"/>
        </w:rPr>
      </w:pPr>
      <w:r w:rsidRPr="00B31E01">
        <w:rPr>
          <w:rFonts w:ascii="Cambria" w:hAnsi="Cambria"/>
          <w:sz w:val="24"/>
          <w:szCs w:val="24"/>
        </w:rPr>
        <w:t xml:space="preserve"> Δεν επιτρέπεται η διοργάνωση ή διεξαγωγή οποιουδήποτε διεθνούς αγώνα στην Ελλάδα ή συμμετοχή σε οποιονδήποτε αγώνα στο εξ</w:t>
      </w:r>
      <w:r w:rsidR="0029184C">
        <w:rPr>
          <w:rFonts w:ascii="Cambria" w:hAnsi="Cambria"/>
          <w:sz w:val="24"/>
          <w:szCs w:val="24"/>
        </w:rPr>
        <w:t>ωτερικό σωματείου-μέλους της ΕΟΤ</w:t>
      </w:r>
      <w:r w:rsidRPr="00B31E01">
        <w:rPr>
          <w:rFonts w:ascii="Cambria" w:hAnsi="Cambria"/>
          <w:sz w:val="24"/>
          <w:szCs w:val="24"/>
        </w:rPr>
        <w:t xml:space="preserve">, χωρίς την προηγούμενη έγγραφη συγκατάθεση της Ομοσπονδίας σύμφωνα με όσα ορίζονται στο άρθρο 7 παρ. 6 του ν.2726/99. </w:t>
      </w:r>
    </w:p>
    <w:p w:rsidR="00006048" w:rsidRPr="00006048" w:rsidRDefault="00006048" w:rsidP="00006048">
      <w:pPr>
        <w:jc w:val="center"/>
        <w:rPr>
          <w:rFonts w:ascii="Cambria" w:hAnsi="Cambria"/>
          <w:b/>
          <w:sz w:val="24"/>
          <w:szCs w:val="24"/>
          <w:u w:val="single"/>
        </w:rPr>
      </w:pPr>
      <w:r w:rsidRPr="00006048">
        <w:rPr>
          <w:rFonts w:ascii="Cambria" w:hAnsi="Cambria"/>
          <w:b/>
          <w:sz w:val="24"/>
          <w:szCs w:val="24"/>
          <w:u w:val="single"/>
        </w:rPr>
        <w:t>Άρθρο 16</w:t>
      </w:r>
      <w:r w:rsidRPr="00006048">
        <w:rPr>
          <w:rFonts w:ascii="Cambria" w:hAnsi="Cambria"/>
          <w:b/>
          <w:sz w:val="24"/>
          <w:szCs w:val="24"/>
          <w:u w:val="single"/>
          <w:vertAlign w:val="superscript"/>
        </w:rPr>
        <w:t>Ο</w:t>
      </w:r>
    </w:p>
    <w:p w:rsidR="00006048" w:rsidRPr="00006048" w:rsidRDefault="00B31E01" w:rsidP="00006048">
      <w:pPr>
        <w:jc w:val="center"/>
        <w:rPr>
          <w:rFonts w:ascii="Cambria" w:hAnsi="Cambria"/>
          <w:b/>
          <w:sz w:val="24"/>
          <w:szCs w:val="24"/>
          <w:u w:val="single"/>
        </w:rPr>
      </w:pPr>
      <w:r w:rsidRPr="00006048">
        <w:rPr>
          <w:rFonts w:ascii="Cambria" w:hAnsi="Cambria"/>
          <w:b/>
          <w:sz w:val="24"/>
          <w:szCs w:val="24"/>
          <w:u w:val="single"/>
        </w:rPr>
        <w:t>ΑΝΑΒΟΛΗ ΑΓΩΝΩΝ</w:t>
      </w:r>
    </w:p>
    <w:p w:rsidR="00006048" w:rsidRDefault="00B31E01" w:rsidP="00B31E01">
      <w:pPr>
        <w:jc w:val="both"/>
        <w:rPr>
          <w:rFonts w:ascii="Cambria" w:hAnsi="Cambria"/>
          <w:sz w:val="24"/>
          <w:szCs w:val="24"/>
        </w:rPr>
      </w:pPr>
      <w:r w:rsidRPr="00B31E01">
        <w:rPr>
          <w:rFonts w:ascii="Cambria" w:hAnsi="Cambria"/>
          <w:sz w:val="24"/>
          <w:szCs w:val="24"/>
        </w:rPr>
        <w:t xml:space="preserve"> Ουδεμία αναβολή αγώνων γίνεται δεκτή, εκτός από λόγους πλήρως αποδεδειγμένης ανωτέρας βίας και μετά από σύμ</w:t>
      </w:r>
      <w:r w:rsidR="0029184C">
        <w:rPr>
          <w:rFonts w:ascii="Cambria" w:hAnsi="Cambria"/>
          <w:sz w:val="24"/>
          <w:szCs w:val="24"/>
        </w:rPr>
        <w:t>φωνη απόφαση του Δ.Σ. της ΕΟΤ</w:t>
      </w:r>
      <w:r w:rsidRPr="00B31E01">
        <w:rPr>
          <w:rFonts w:ascii="Cambria" w:hAnsi="Cambria"/>
          <w:sz w:val="24"/>
          <w:szCs w:val="24"/>
        </w:rPr>
        <w:t xml:space="preserve"> </w:t>
      </w:r>
    </w:p>
    <w:p w:rsidR="00006048" w:rsidRPr="00006048" w:rsidRDefault="00006048" w:rsidP="00006048">
      <w:pPr>
        <w:jc w:val="center"/>
        <w:rPr>
          <w:rFonts w:ascii="Cambria" w:hAnsi="Cambria"/>
          <w:b/>
          <w:sz w:val="24"/>
          <w:szCs w:val="24"/>
          <w:u w:val="single"/>
        </w:rPr>
      </w:pPr>
      <w:r w:rsidRPr="00006048">
        <w:rPr>
          <w:rFonts w:ascii="Cambria" w:hAnsi="Cambria"/>
          <w:b/>
          <w:sz w:val="24"/>
          <w:szCs w:val="24"/>
          <w:u w:val="single"/>
        </w:rPr>
        <w:t>Άρθρο 17</w:t>
      </w:r>
      <w:r w:rsidRPr="00006048">
        <w:rPr>
          <w:rFonts w:ascii="Cambria" w:hAnsi="Cambria"/>
          <w:b/>
          <w:sz w:val="24"/>
          <w:szCs w:val="24"/>
          <w:u w:val="single"/>
          <w:vertAlign w:val="superscript"/>
        </w:rPr>
        <w:t>Ο</w:t>
      </w:r>
    </w:p>
    <w:p w:rsidR="00006048" w:rsidRPr="00006048" w:rsidRDefault="00B31E01" w:rsidP="00006048">
      <w:pPr>
        <w:jc w:val="center"/>
        <w:rPr>
          <w:rFonts w:ascii="Cambria" w:hAnsi="Cambria"/>
          <w:b/>
          <w:sz w:val="24"/>
          <w:szCs w:val="24"/>
          <w:u w:val="single"/>
        </w:rPr>
      </w:pPr>
      <w:r w:rsidRPr="00006048">
        <w:rPr>
          <w:rFonts w:ascii="Cambria" w:hAnsi="Cambria"/>
          <w:b/>
          <w:sz w:val="24"/>
          <w:szCs w:val="24"/>
          <w:u w:val="single"/>
        </w:rPr>
        <w:t>ΕΝΣΤΑΣΕΙΣ</w:t>
      </w:r>
    </w:p>
    <w:p w:rsidR="00006048" w:rsidRDefault="00B31E01" w:rsidP="00B31E01">
      <w:pPr>
        <w:jc w:val="both"/>
        <w:rPr>
          <w:rFonts w:ascii="Cambria" w:hAnsi="Cambria"/>
          <w:sz w:val="24"/>
          <w:szCs w:val="24"/>
        </w:rPr>
      </w:pPr>
      <w:r w:rsidRPr="00B31E01">
        <w:rPr>
          <w:rFonts w:ascii="Cambria" w:hAnsi="Cambria"/>
          <w:sz w:val="24"/>
          <w:szCs w:val="24"/>
        </w:rPr>
        <w:t xml:space="preserve">17.1 Κάθε ένσταση ή διαμαρτυρία πρέπει να γίνεται γραπτά μέσα σε 30’ λεπτά το αργότερο από το γεγονός στο οποίο αναφέρεται. </w:t>
      </w:r>
    </w:p>
    <w:p w:rsidR="00006048" w:rsidRDefault="00B31E01" w:rsidP="00B31E01">
      <w:pPr>
        <w:jc w:val="both"/>
        <w:rPr>
          <w:rFonts w:ascii="Cambria" w:hAnsi="Cambria"/>
          <w:sz w:val="24"/>
          <w:szCs w:val="24"/>
        </w:rPr>
      </w:pPr>
      <w:r w:rsidRPr="00B31E01">
        <w:rPr>
          <w:rFonts w:ascii="Cambria" w:hAnsi="Cambria"/>
          <w:sz w:val="24"/>
          <w:szCs w:val="24"/>
        </w:rPr>
        <w:t>17.2 Εάν η παράβαση αφορά αγ</w:t>
      </w:r>
      <w:r w:rsidR="00665190">
        <w:rPr>
          <w:rFonts w:ascii="Cambria" w:hAnsi="Cambria"/>
          <w:sz w:val="24"/>
          <w:szCs w:val="24"/>
        </w:rPr>
        <w:t>ώνα</w:t>
      </w:r>
      <w:r w:rsidRPr="00B31E01">
        <w:rPr>
          <w:rFonts w:ascii="Cambria" w:hAnsi="Cambria"/>
          <w:sz w:val="24"/>
          <w:szCs w:val="24"/>
        </w:rPr>
        <w:t xml:space="preserve"> ή αθλητή για αντικανονική συμμετοχή κλπ και είναι γνωστή εκ των προτέρων, η ένσταση πρέπει να δοθεί </w:t>
      </w:r>
      <w:r w:rsidR="0029184C">
        <w:rPr>
          <w:rFonts w:ascii="Cambria" w:hAnsi="Cambria"/>
          <w:sz w:val="24"/>
          <w:szCs w:val="24"/>
        </w:rPr>
        <w:t xml:space="preserve">στην ΕΟΤ </w:t>
      </w:r>
      <w:r w:rsidRPr="00B31E01">
        <w:rPr>
          <w:rFonts w:ascii="Cambria" w:hAnsi="Cambria"/>
          <w:sz w:val="24"/>
          <w:szCs w:val="24"/>
        </w:rPr>
        <w:t xml:space="preserve">πριν την διεξαγωγή του </w:t>
      </w:r>
      <w:r w:rsidR="00665190" w:rsidRPr="00B31E01">
        <w:rPr>
          <w:rFonts w:ascii="Cambria" w:hAnsi="Cambria"/>
          <w:sz w:val="24"/>
          <w:szCs w:val="24"/>
        </w:rPr>
        <w:t>αγών</w:t>
      </w:r>
      <w:r w:rsidR="00665190">
        <w:rPr>
          <w:rFonts w:ascii="Cambria" w:hAnsi="Cambria"/>
          <w:sz w:val="24"/>
          <w:szCs w:val="24"/>
        </w:rPr>
        <w:t>α</w:t>
      </w:r>
      <w:r w:rsidR="0029184C">
        <w:rPr>
          <w:rFonts w:ascii="Cambria" w:hAnsi="Cambria"/>
          <w:sz w:val="24"/>
          <w:szCs w:val="24"/>
        </w:rPr>
        <w:t xml:space="preserve"> και αυτή</w:t>
      </w:r>
      <w:r w:rsidRPr="00B31E01">
        <w:rPr>
          <w:rFonts w:ascii="Cambria" w:hAnsi="Cambria"/>
          <w:sz w:val="24"/>
          <w:szCs w:val="24"/>
        </w:rPr>
        <w:t xml:space="preserve"> αποφασίζει αμέσως πριν διεξαχθεί αυτό.</w:t>
      </w:r>
      <w:r w:rsidR="0029184C">
        <w:rPr>
          <w:rFonts w:ascii="Cambria" w:hAnsi="Cambria"/>
          <w:sz w:val="24"/>
          <w:szCs w:val="24"/>
        </w:rPr>
        <w:t xml:space="preserve">  </w:t>
      </w:r>
    </w:p>
    <w:p w:rsidR="00006048" w:rsidRDefault="00B31E01" w:rsidP="00B31E01">
      <w:pPr>
        <w:jc w:val="both"/>
        <w:rPr>
          <w:rFonts w:ascii="Cambria" w:hAnsi="Cambria"/>
          <w:sz w:val="24"/>
          <w:szCs w:val="24"/>
        </w:rPr>
      </w:pPr>
      <w:r w:rsidRPr="00B31E01">
        <w:rPr>
          <w:rFonts w:ascii="Cambria" w:hAnsi="Cambria"/>
          <w:sz w:val="24"/>
          <w:szCs w:val="24"/>
        </w:rPr>
        <w:t xml:space="preserve">17.3 Εάν η ένσταση αφορά γεγονός που συνέβη κατά την διάρκεια ή μετά </w:t>
      </w:r>
      <w:r w:rsidR="0029184C">
        <w:rPr>
          <w:rFonts w:ascii="Cambria" w:hAnsi="Cambria"/>
          <w:sz w:val="24"/>
          <w:szCs w:val="24"/>
        </w:rPr>
        <w:t xml:space="preserve">την τέλεση </w:t>
      </w:r>
      <w:r w:rsidR="00665190">
        <w:rPr>
          <w:rFonts w:ascii="Cambria" w:hAnsi="Cambria"/>
          <w:sz w:val="24"/>
          <w:szCs w:val="24"/>
        </w:rPr>
        <w:t>του αγώνα</w:t>
      </w:r>
      <w:r w:rsidR="0029184C">
        <w:rPr>
          <w:rFonts w:ascii="Cambria" w:hAnsi="Cambria"/>
          <w:sz w:val="24"/>
          <w:szCs w:val="24"/>
        </w:rPr>
        <w:t>, η ΕΟΤ</w:t>
      </w:r>
      <w:r w:rsidRPr="00B31E01">
        <w:rPr>
          <w:rFonts w:ascii="Cambria" w:hAnsi="Cambria"/>
          <w:sz w:val="24"/>
          <w:szCs w:val="24"/>
        </w:rPr>
        <w:t xml:space="preserve"> αποφασίζει ανέκκλητα εντός </w:t>
      </w:r>
      <w:proofErr w:type="spellStart"/>
      <w:r w:rsidRPr="00B31E01">
        <w:rPr>
          <w:rFonts w:ascii="Cambria" w:hAnsi="Cambria"/>
          <w:sz w:val="24"/>
          <w:szCs w:val="24"/>
        </w:rPr>
        <w:t>εικοσιτεσσάρων</w:t>
      </w:r>
      <w:proofErr w:type="spellEnd"/>
      <w:r w:rsidRPr="00B31E01">
        <w:rPr>
          <w:rFonts w:ascii="Cambria" w:hAnsi="Cambria"/>
          <w:sz w:val="24"/>
          <w:szCs w:val="24"/>
        </w:rPr>
        <w:t xml:space="preserve"> (24) ωρών από της υποβολής της ένστασης. </w:t>
      </w:r>
    </w:p>
    <w:p w:rsidR="00006048" w:rsidRDefault="0029184C" w:rsidP="00B31E01">
      <w:pPr>
        <w:jc w:val="both"/>
        <w:rPr>
          <w:rFonts w:ascii="Cambria" w:hAnsi="Cambria"/>
          <w:sz w:val="24"/>
          <w:szCs w:val="24"/>
        </w:rPr>
      </w:pPr>
      <w:r>
        <w:rPr>
          <w:rFonts w:ascii="Cambria" w:hAnsi="Cambria"/>
          <w:sz w:val="24"/>
          <w:szCs w:val="24"/>
        </w:rPr>
        <w:t xml:space="preserve">17.4 Η απόφαση της </w:t>
      </w:r>
      <w:r w:rsidR="00665190">
        <w:rPr>
          <w:rFonts w:ascii="Cambria" w:hAnsi="Cambria"/>
          <w:sz w:val="24"/>
          <w:szCs w:val="24"/>
        </w:rPr>
        <w:t xml:space="preserve">αρμόδιας επιτροπής </w:t>
      </w:r>
      <w:r w:rsidR="00B31E01" w:rsidRPr="00B31E01">
        <w:rPr>
          <w:rFonts w:ascii="Cambria" w:hAnsi="Cambria"/>
          <w:sz w:val="24"/>
          <w:szCs w:val="24"/>
        </w:rPr>
        <w:t>για κάθε ένσταση υποβάλλεται προς επικύρωση στον Αλυτάρχη κα</w:t>
      </w:r>
      <w:r>
        <w:rPr>
          <w:rFonts w:ascii="Cambria" w:hAnsi="Cambria"/>
          <w:sz w:val="24"/>
          <w:szCs w:val="24"/>
        </w:rPr>
        <w:t xml:space="preserve">ι στη συνέχεια προς το ΔΣ της </w:t>
      </w:r>
      <w:r w:rsidR="00B31E01" w:rsidRPr="00B31E01">
        <w:rPr>
          <w:rFonts w:ascii="Cambria" w:hAnsi="Cambria"/>
          <w:sz w:val="24"/>
          <w:szCs w:val="24"/>
        </w:rPr>
        <w:t>Ε</w:t>
      </w:r>
      <w:r>
        <w:rPr>
          <w:rFonts w:ascii="Cambria" w:hAnsi="Cambria"/>
          <w:sz w:val="24"/>
          <w:szCs w:val="24"/>
        </w:rPr>
        <w:t>ΟΤ</w:t>
      </w:r>
      <w:r w:rsidR="00B31E01" w:rsidRPr="00B31E01">
        <w:rPr>
          <w:rFonts w:ascii="Cambria" w:hAnsi="Cambria"/>
          <w:sz w:val="24"/>
          <w:szCs w:val="24"/>
        </w:rPr>
        <w:t xml:space="preserve"> εντός δύο (2) ημερών από τ</w:t>
      </w:r>
      <w:r>
        <w:rPr>
          <w:rFonts w:ascii="Cambria" w:hAnsi="Cambria"/>
          <w:sz w:val="24"/>
          <w:szCs w:val="24"/>
        </w:rPr>
        <w:t>ης έκδοσής της. Το δε ΔΣ της ΕΟΤ</w:t>
      </w:r>
      <w:r w:rsidR="00B31E01" w:rsidRPr="00B31E01">
        <w:rPr>
          <w:rFonts w:ascii="Cambria" w:hAnsi="Cambria"/>
          <w:sz w:val="24"/>
          <w:szCs w:val="24"/>
        </w:rPr>
        <w:t xml:space="preserve"> υποχρεούται σ’ αυτή την επικύρωση στην πρώτη συνεδρίασή του αφότου υποβληθεί σ’ αυτό η σχετική απόφαση του Διαιτητή. </w:t>
      </w:r>
    </w:p>
    <w:p w:rsidR="00006048" w:rsidRDefault="00B31E01" w:rsidP="00B31E01">
      <w:pPr>
        <w:jc w:val="both"/>
        <w:rPr>
          <w:rFonts w:ascii="Cambria" w:hAnsi="Cambria"/>
          <w:sz w:val="24"/>
          <w:szCs w:val="24"/>
        </w:rPr>
      </w:pPr>
      <w:r w:rsidRPr="00B31E01">
        <w:rPr>
          <w:rFonts w:ascii="Cambria" w:hAnsi="Cambria"/>
          <w:sz w:val="24"/>
          <w:szCs w:val="24"/>
        </w:rPr>
        <w:t>17.5 Κάθε ένσταση ή διαμαρτυρία πρέπει να συνοδεύεται από παράβολο το ύψος του οποίου πρ</w:t>
      </w:r>
      <w:r w:rsidR="0029184C">
        <w:rPr>
          <w:rFonts w:ascii="Cambria" w:hAnsi="Cambria"/>
          <w:sz w:val="24"/>
          <w:szCs w:val="24"/>
        </w:rPr>
        <w:t xml:space="preserve">οσδιορίζει το ΔΣ της </w:t>
      </w:r>
      <w:r w:rsidRPr="00B31E01">
        <w:rPr>
          <w:rFonts w:ascii="Cambria" w:hAnsi="Cambria"/>
          <w:sz w:val="24"/>
          <w:szCs w:val="24"/>
        </w:rPr>
        <w:t>Ε</w:t>
      </w:r>
      <w:r w:rsidR="0029184C">
        <w:rPr>
          <w:rFonts w:ascii="Cambria" w:hAnsi="Cambria"/>
          <w:sz w:val="24"/>
          <w:szCs w:val="24"/>
        </w:rPr>
        <w:t>ΟΤ</w:t>
      </w:r>
      <w:r w:rsidRPr="00B31E01">
        <w:rPr>
          <w:rFonts w:ascii="Cambria" w:hAnsi="Cambria"/>
          <w:sz w:val="24"/>
          <w:szCs w:val="24"/>
        </w:rPr>
        <w:t xml:space="preserve">, άλλως αυτή είναι απαράδεκτη. Σε περίπτωση απόρριψης της ένστασης το πιο πάνω </w:t>
      </w:r>
      <w:r w:rsidR="0029184C">
        <w:rPr>
          <w:rFonts w:ascii="Cambria" w:hAnsi="Cambria"/>
          <w:sz w:val="24"/>
          <w:szCs w:val="24"/>
        </w:rPr>
        <w:t>παράβολο καταπίπτει υπέρ της ΕΟΤ</w:t>
      </w:r>
      <w:r w:rsidRPr="00B31E01">
        <w:rPr>
          <w:rFonts w:ascii="Cambria" w:hAnsi="Cambria"/>
          <w:sz w:val="24"/>
          <w:szCs w:val="24"/>
        </w:rPr>
        <w:t xml:space="preserve"> σε αποδοχή δε της ένστασης επιστρέφεται εντός δεκαπέντε (15) ημερών από τη σχετική απόφαση στο σωματείο που το κατέθεσε. </w:t>
      </w:r>
    </w:p>
    <w:p w:rsidR="00006048" w:rsidRPr="00006048" w:rsidRDefault="00006048" w:rsidP="00006048">
      <w:pPr>
        <w:jc w:val="center"/>
        <w:rPr>
          <w:rFonts w:ascii="Cambria" w:hAnsi="Cambria"/>
          <w:b/>
          <w:sz w:val="24"/>
          <w:szCs w:val="24"/>
          <w:u w:val="single"/>
        </w:rPr>
      </w:pPr>
      <w:r w:rsidRPr="00006048">
        <w:rPr>
          <w:rFonts w:ascii="Cambria" w:hAnsi="Cambria"/>
          <w:b/>
          <w:sz w:val="24"/>
          <w:szCs w:val="24"/>
          <w:u w:val="single"/>
        </w:rPr>
        <w:t>Άρθρο 1</w:t>
      </w:r>
      <w:r w:rsidR="00665190">
        <w:rPr>
          <w:rFonts w:ascii="Cambria" w:hAnsi="Cambria"/>
          <w:b/>
          <w:sz w:val="24"/>
          <w:szCs w:val="24"/>
          <w:u w:val="single"/>
        </w:rPr>
        <w:t>8</w:t>
      </w:r>
      <w:r w:rsidRPr="00006048">
        <w:rPr>
          <w:rFonts w:ascii="Cambria" w:hAnsi="Cambria"/>
          <w:b/>
          <w:sz w:val="24"/>
          <w:szCs w:val="24"/>
          <w:u w:val="single"/>
          <w:vertAlign w:val="superscript"/>
        </w:rPr>
        <w:t>Ο</w:t>
      </w:r>
    </w:p>
    <w:p w:rsidR="00006048" w:rsidRPr="00006048" w:rsidRDefault="00B31E01" w:rsidP="00006048">
      <w:pPr>
        <w:jc w:val="center"/>
        <w:rPr>
          <w:rFonts w:ascii="Cambria" w:hAnsi="Cambria"/>
          <w:b/>
          <w:sz w:val="24"/>
          <w:szCs w:val="24"/>
          <w:u w:val="single"/>
        </w:rPr>
      </w:pPr>
      <w:r w:rsidRPr="00006048">
        <w:rPr>
          <w:rFonts w:ascii="Cambria" w:hAnsi="Cambria"/>
          <w:b/>
          <w:sz w:val="24"/>
          <w:szCs w:val="24"/>
          <w:u w:val="single"/>
        </w:rPr>
        <w:lastRenderedPageBreak/>
        <w:t>ΠΕΡΙ ΙΣΧΥΟΣ ΤΟΥ ΚΑΝΟΝΙΣΜΟΥ</w:t>
      </w:r>
    </w:p>
    <w:p w:rsidR="00006048" w:rsidRDefault="00B31E01" w:rsidP="00B31E01">
      <w:pPr>
        <w:jc w:val="both"/>
        <w:rPr>
          <w:rFonts w:ascii="Cambria" w:hAnsi="Cambria"/>
          <w:sz w:val="24"/>
          <w:szCs w:val="24"/>
        </w:rPr>
      </w:pPr>
      <w:r w:rsidRPr="00B31E01">
        <w:rPr>
          <w:rFonts w:ascii="Cambria" w:hAnsi="Cambria"/>
          <w:sz w:val="24"/>
          <w:szCs w:val="24"/>
        </w:rPr>
        <w:t xml:space="preserve"> 1</w:t>
      </w:r>
      <w:r w:rsidR="00665190">
        <w:rPr>
          <w:rFonts w:ascii="Cambria" w:hAnsi="Cambria"/>
          <w:sz w:val="24"/>
          <w:szCs w:val="24"/>
        </w:rPr>
        <w:t>8</w:t>
      </w:r>
      <w:r w:rsidRPr="00B31E01">
        <w:rPr>
          <w:rFonts w:ascii="Cambria" w:hAnsi="Cambria"/>
          <w:sz w:val="24"/>
          <w:szCs w:val="24"/>
        </w:rPr>
        <w:t>.1 Για οποιοδήποτε θέμα δεν υπάρχει ρητή πρόβλεψη στον παρόντα Κανονισμό, αντίστοιχη πρόβλεψη θα γίνεται στις Γενικές και Ειδικές Προκηρύξε</w:t>
      </w:r>
      <w:r w:rsidR="008325DB">
        <w:rPr>
          <w:rFonts w:ascii="Cambria" w:hAnsi="Cambria"/>
          <w:sz w:val="24"/>
          <w:szCs w:val="24"/>
        </w:rPr>
        <w:t>ις με απόφαση του Δ.Σ. της ΕΟΤ</w:t>
      </w:r>
      <w:r w:rsidRPr="00B31E01">
        <w:rPr>
          <w:rFonts w:ascii="Cambria" w:hAnsi="Cambria"/>
          <w:sz w:val="24"/>
          <w:szCs w:val="24"/>
        </w:rPr>
        <w:t>.</w:t>
      </w:r>
    </w:p>
    <w:p w:rsidR="00006048" w:rsidRDefault="00B31E01" w:rsidP="00B31E01">
      <w:pPr>
        <w:jc w:val="both"/>
        <w:rPr>
          <w:rFonts w:ascii="Cambria" w:hAnsi="Cambria"/>
          <w:sz w:val="24"/>
          <w:szCs w:val="24"/>
        </w:rPr>
      </w:pPr>
      <w:r w:rsidRPr="00B31E01">
        <w:rPr>
          <w:rFonts w:ascii="Cambria" w:hAnsi="Cambria"/>
          <w:sz w:val="24"/>
          <w:szCs w:val="24"/>
        </w:rPr>
        <w:t xml:space="preserve"> 1</w:t>
      </w:r>
      <w:r w:rsidR="007532C1">
        <w:rPr>
          <w:rFonts w:ascii="Cambria" w:hAnsi="Cambria"/>
          <w:sz w:val="24"/>
          <w:szCs w:val="24"/>
        </w:rPr>
        <w:t>8</w:t>
      </w:r>
      <w:r w:rsidR="008325DB">
        <w:rPr>
          <w:rFonts w:ascii="Cambria" w:hAnsi="Cambria"/>
          <w:sz w:val="24"/>
          <w:szCs w:val="24"/>
        </w:rPr>
        <w:t xml:space="preserve">.2 Τα σωματεία - μέλη της ΕΟΤ </w:t>
      </w:r>
      <w:r w:rsidRPr="00B31E01">
        <w:rPr>
          <w:rFonts w:ascii="Cambria" w:hAnsi="Cambria"/>
          <w:sz w:val="24"/>
          <w:szCs w:val="24"/>
        </w:rPr>
        <w:t xml:space="preserve"> και οι Περιφερειακές Επιτροπές υποχρεούνται να τηρούν κατά γράμμα όλα όσα ορίζονται από τις διατάξεις του παρόντα Κανονισμού, τα λοιπά Κεφάλαια του Εσωτερικού Κανονισμ</w:t>
      </w:r>
      <w:r w:rsidR="008325DB">
        <w:rPr>
          <w:rFonts w:ascii="Cambria" w:hAnsi="Cambria"/>
          <w:sz w:val="24"/>
          <w:szCs w:val="24"/>
        </w:rPr>
        <w:t>ού και το Καταστατικό της ΕΟΤ</w:t>
      </w:r>
      <w:r w:rsidRPr="00B31E01">
        <w:rPr>
          <w:rFonts w:ascii="Cambria" w:hAnsi="Cambria"/>
          <w:sz w:val="24"/>
          <w:szCs w:val="24"/>
        </w:rPr>
        <w:t xml:space="preserve"> και να αλληλογραφούν με</w:t>
      </w:r>
      <w:r w:rsidR="008325DB">
        <w:rPr>
          <w:rFonts w:ascii="Cambria" w:hAnsi="Cambria"/>
          <w:sz w:val="24"/>
          <w:szCs w:val="24"/>
        </w:rPr>
        <w:t xml:space="preserve"> την ΕΟΤ </w:t>
      </w:r>
      <w:r w:rsidRPr="00B31E01">
        <w:rPr>
          <w:rFonts w:ascii="Cambria" w:hAnsi="Cambria"/>
          <w:sz w:val="24"/>
          <w:szCs w:val="24"/>
        </w:rPr>
        <w:t xml:space="preserve"> σε περίπτωση ανάγκης για οποιαδήποτε διευκρίνιση σχετικά με την εφαρμογή τους. </w:t>
      </w:r>
    </w:p>
    <w:p w:rsidR="00890229" w:rsidRDefault="00B31E01" w:rsidP="00B31E01">
      <w:pPr>
        <w:jc w:val="both"/>
        <w:rPr>
          <w:rFonts w:ascii="Cambria" w:hAnsi="Cambria"/>
          <w:sz w:val="24"/>
          <w:szCs w:val="24"/>
        </w:rPr>
      </w:pPr>
      <w:r w:rsidRPr="00B31E01">
        <w:rPr>
          <w:rFonts w:ascii="Cambria" w:hAnsi="Cambria"/>
          <w:sz w:val="24"/>
          <w:szCs w:val="24"/>
        </w:rPr>
        <w:t>1</w:t>
      </w:r>
      <w:r w:rsidR="007532C1">
        <w:rPr>
          <w:rFonts w:ascii="Cambria" w:hAnsi="Cambria"/>
          <w:sz w:val="24"/>
          <w:szCs w:val="24"/>
        </w:rPr>
        <w:t>8</w:t>
      </w:r>
      <w:r w:rsidRPr="00B31E01">
        <w:rPr>
          <w:rFonts w:ascii="Cambria" w:hAnsi="Cambria"/>
          <w:sz w:val="24"/>
          <w:szCs w:val="24"/>
        </w:rPr>
        <w:t>.3</w:t>
      </w:r>
      <w:r w:rsidR="008325DB">
        <w:rPr>
          <w:rFonts w:ascii="Cambria" w:hAnsi="Cambria"/>
          <w:sz w:val="24"/>
          <w:szCs w:val="24"/>
        </w:rPr>
        <w:t xml:space="preserve"> Η έννοια της λέξης «αθλητής» </w:t>
      </w:r>
      <w:r w:rsidRPr="00B31E01">
        <w:rPr>
          <w:rFonts w:ascii="Cambria" w:hAnsi="Cambria"/>
          <w:sz w:val="24"/>
          <w:szCs w:val="24"/>
        </w:rPr>
        <w:t>στις διατάξεις του παρόντος κανονισμού συμπεριλαμβάνει π</w:t>
      </w:r>
      <w:r w:rsidR="008325DB">
        <w:rPr>
          <w:rFonts w:ascii="Cambria" w:hAnsi="Cambria"/>
          <w:sz w:val="24"/>
          <w:szCs w:val="24"/>
        </w:rPr>
        <w:t xml:space="preserve">άντα και αυτήν της «αθλήτριας» </w:t>
      </w:r>
      <w:r w:rsidRPr="00B31E01">
        <w:rPr>
          <w:rFonts w:ascii="Cambria" w:hAnsi="Cambria"/>
          <w:sz w:val="24"/>
          <w:szCs w:val="24"/>
        </w:rPr>
        <w:t xml:space="preserve">εκτός αν αυτό ορίζεται ρητά στον παρόντα κανονισμό. Επίσης η έννοια της λέξης «προπονητής» στις διατάξεις του παρόντος κανονισμού συμπεριλαμβάνει πάντα και αυτήν της «προπονήτριας», εκτός αν αυτό ορίζεται ρητά στον παρόντα κανονισμό. </w:t>
      </w:r>
    </w:p>
    <w:p w:rsidR="00665190" w:rsidRDefault="00665190" w:rsidP="00B31E01">
      <w:pPr>
        <w:jc w:val="both"/>
        <w:rPr>
          <w:rFonts w:ascii="Cambria" w:hAnsi="Cambria"/>
          <w:sz w:val="24"/>
          <w:szCs w:val="24"/>
        </w:rPr>
      </w:pPr>
    </w:p>
    <w:p w:rsidR="00D82A0D" w:rsidRPr="00B31E01" w:rsidRDefault="00B31E01" w:rsidP="00B31E01">
      <w:pPr>
        <w:jc w:val="both"/>
        <w:rPr>
          <w:rFonts w:ascii="Cambria" w:hAnsi="Cambria"/>
          <w:sz w:val="24"/>
          <w:szCs w:val="24"/>
        </w:rPr>
      </w:pPr>
      <w:r w:rsidRPr="00B31E01">
        <w:rPr>
          <w:rFonts w:ascii="Cambria" w:hAnsi="Cambria"/>
          <w:sz w:val="24"/>
          <w:szCs w:val="24"/>
        </w:rPr>
        <w:t>Ο παρών Κανονισμός εγκρίθηκε από την Γ.Σ. την … … … …, περιλαμβάνει δεκαεννιά (1</w:t>
      </w:r>
      <w:r w:rsidR="007532C1">
        <w:rPr>
          <w:rFonts w:ascii="Cambria" w:hAnsi="Cambria"/>
          <w:sz w:val="24"/>
          <w:szCs w:val="24"/>
        </w:rPr>
        <w:t>8</w:t>
      </w:r>
      <w:r w:rsidRPr="00B31E01">
        <w:rPr>
          <w:rFonts w:ascii="Cambria" w:hAnsi="Cambria"/>
          <w:sz w:val="24"/>
          <w:szCs w:val="24"/>
        </w:rPr>
        <w:t xml:space="preserve">) άρθρα </w:t>
      </w:r>
      <w:r w:rsidR="00E85838" w:rsidRPr="00E85838">
        <w:rPr>
          <w:rFonts w:ascii="Cambria" w:hAnsi="Cambria"/>
          <w:sz w:val="24"/>
          <w:szCs w:val="24"/>
        </w:rPr>
        <w:t>στο παρόν επικουρικά εφαρμόζεται ο εσωτερικός κανονισμός της ΕΟΤ κατά το μέρος που αυτός δεν συγκρούεται με τον αθλητικό νόμο</w:t>
      </w:r>
      <w:r w:rsidR="00E85838">
        <w:rPr>
          <w:rFonts w:ascii="Cambria" w:hAnsi="Cambria"/>
          <w:sz w:val="24"/>
          <w:szCs w:val="24"/>
        </w:rPr>
        <w:t>.</w:t>
      </w:r>
    </w:p>
    <w:sectPr w:rsidR="00D82A0D" w:rsidRPr="00B31E01" w:rsidSect="00D82A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E01"/>
    <w:rsid w:val="00006048"/>
    <w:rsid w:val="00070AE0"/>
    <w:rsid w:val="00174C11"/>
    <w:rsid w:val="001A0D28"/>
    <w:rsid w:val="0029184C"/>
    <w:rsid w:val="0043487A"/>
    <w:rsid w:val="00485D03"/>
    <w:rsid w:val="00507A8A"/>
    <w:rsid w:val="00584704"/>
    <w:rsid w:val="00665190"/>
    <w:rsid w:val="006B04F2"/>
    <w:rsid w:val="006F6C85"/>
    <w:rsid w:val="00712634"/>
    <w:rsid w:val="00721956"/>
    <w:rsid w:val="007222D8"/>
    <w:rsid w:val="007532C1"/>
    <w:rsid w:val="0078113C"/>
    <w:rsid w:val="008325DB"/>
    <w:rsid w:val="00870646"/>
    <w:rsid w:val="00875050"/>
    <w:rsid w:val="00890229"/>
    <w:rsid w:val="00983FB0"/>
    <w:rsid w:val="009B1CD5"/>
    <w:rsid w:val="009F3C8F"/>
    <w:rsid w:val="00A17726"/>
    <w:rsid w:val="00A45C69"/>
    <w:rsid w:val="00A76B4C"/>
    <w:rsid w:val="00AC266C"/>
    <w:rsid w:val="00AD197E"/>
    <w:rsid w:val="00B31E01"/>
    <w:rsid w:val="00C01170"/>
    <w:rsid w:val="00C225B1"/>
    <w:rsid w:val="00CA731D"/>
    <w:rsid w:val="00CB142E"/>
    <w:rsid w:val="00CF43B2"/>
    <w:rsid w:val="00D45643"/>
    <w:rsid w:val="00D82A0D"/>
    <w:rsid w:val="00E85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0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19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1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C58F4-ECBE-48EE-86DD-78D25222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3189</Words>
  <Characters>17226</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2022-11-14T13:04:00Z</dcterms:created>
  <dcterms:modified xsi:type="dcterms:W3CDTF">2022-11-14T13:04:00Z</dcterms:modified>
</cp:coreProperties>
</file>